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2BD" w:rsidRDefault="00131638" w:rsidP="00B63042">
      <w:pPr>
        <w:pStyle w:val="a3"/>
        <w:kinsoku w:val="0"/>
        <w:overflowPunct w:val="0"/>
        <w:ind w:left="0" w:right="303" w:firstLine="0"/>
        <w:jc w:val="center"/>
        <w:rPr>
          <w:b/>
          <w:bCs/>
          <w:sz w:val="22"/>
          <w:szCs w:val="22"/>
        </w:rPr>
      </w:pPr>
      <w:r w:rsidRPr="009B5486">
        <w:rPr>
          <w:b/>
          <w:bCs/>
          <w:sz w:val="22"/>
          <w:szCs w:val="22"/>
        </w:rPr>
        <w:t xml:space="preserve">Требования к техническому оснащению ППЭ для </w:t>
      </w:r>
      <w:r w:rsidR="00750FDA" w:rsidRPr="009B5486">
        <w:rPr>
          <w:b/>
          <w:bCs/>
          <w:sz w:val="22"/>
          <w:szCs w:val="22"/>
        </w:rPr>
        <w:t xml:space="preserve">проведения ЕГЭ </w:t>
      </w:r>
    </w:p>
    <w:p w:rsidR="00131638" w:rsidRPr="009B5486" w:rsidRDefault="00750FDA" w:rsidP="00B63042">
      <w:pPr>
        <w:pStyle w:val="a3"/>
        <w:kinsoku w:val="0"/>
        <w:overflowPunct w:val="0"/>
        <w:ind w:left="0" w:right="303" w:firstLine="0"/>
        <w:jc w:val="center"/>
        <w:rPr>
          <w:sz w:val="22"/>
          <w:szCs w:val="22"/>
        </w:rPr>
      </w:pPr>
      <w:r w:rsidRPr="009B5486">
        <w:rPr>
          <w:b/>
          <w:bCs/>
          <w:sz w:val="22"/>
          <w:szCs w:val="22"/>
        </w:rPr>
        <w:t xml:space="preserve">по технологии </w:t>
      </w:r>
      <w:r w:rsidR="00131638" w:rsidRPr="009B5486">
        <w:rPr>
          <w:b/>
          <w:bCs/>
          <w:sz w:val="22"/>
          <w:szCs w:val="22"/>
        </w:rPr>
        <w:t>печати полного</w:t>
      </w:r>
      <w:r w:rsidRPr="009B5486">
        <w:rPr>
          <w:b/>
          <w:bCs/>
          <w:sz w:val="22"/>
          <w:szCs w:val="22"/>
        </w:rPr>
        <w:t xml:space="preserve"> </w:t>
      </w:r>
      <w:r w:rsidR="00131638" w:rsidRPr="009B5486">
        <w:rPr>
          <w:b/>
          <w:bCs/>
          <w:sz w:val="22"/>
          <w:szCs w:val="22"/>
        </w:rPr>
        <w:t xml:space="preserve">комплекта ЭМ в аудиториях ППЭ и </w:t>
      </w:r>
      <w:r w:rsidRPr="009B5486">
        <w:rPr>
          <w:b/>
          <w:bCs/>
          <w:sz w:val="22"/>
          <w:szCs w:val="22"/>
        </w:rPr>
        <w:t>сканирования в штабе ППЭ</w:t>
      </w:r>
    </w:p>
    <w:p w:rsidR="00131638" w:rsidRPr="009B5486" w:rsidRDefault="00131638" w:rsidP="00B63042">
      <w:pPr>
        <w:pStyle w:val="a3"/>
        <w:kinsoku w:val="0"/>
        <w:overflowPunct w:val="0"/>
        <w:ind w:left="0" w:firstLine="0"/>
        <w:rPr>
          <w:b/>
          <w:bCs/>
          <w:sz w:val="22"/>
          <w:szCs w:val="22"/>
        </w:rPr>
      </w:pPr>
    </w:p>
    <w:p w:rsidR="00750FDA" w:rsidRPr="009B5486" w:rsidRDefault="00750FDA" w:rsidP="00B63042">
      <w:pPr>
        <w:pStyle w:val="11"/>
        <w:kinsoku w:val="0"/>
        <w:overflowPunct w:val="0"/>
        <w:ind w:left="142" w:right="109" w:firstLine="232"/>
        <w:jc w:val="both"/>
        <w:outlineLvl w:val="9"/>
        <w:rPr>
          <w:b/>
          <w:sz w:val="22"/>
          <w:szCs w:val="22"/>
        </w:rPr>
      </w:pPr>
      <w:r w:rsidRPr="009B5486">
        <w:rPr>
          <w:b/>
          <w:sz w:val="22"/>
          <w:szCs w:val="22"/>
        </w:rPr>
        <w:t xml:space="preserve">Важно! </w:t>
      </w:r>
    </w:p>
    <w:p w:rsidR="00131638" w:rsidRPr="009B5486" w:rsidRDefault="00750FDA" w:rsidP="00B63042">
      <w:pPr>
        <w:pStyle w:val="11"/>
        <w:kinsoku w:val="0"/>
        <w:overflowPunct w:val="0"/>
        <w:ind w:left="142" w:right="109" w:firstLine="232"/>
        <w:jc w:val="both"/>
        <w:outlineLvl w:val="9"/>
        <w:rPr>
          <w:sz w:val="22"/>
          <w:szCs w:val="22"/>
        </w:rPr>
      </w:pPr>
      <w:r w:rsidRPr="009B5486">
        <w:rPr>
          <w:sz w:val="22"/>
          <w:szCs w:val="22"/>
        </w:rPr>
        <w:t xml:space="preserve">1. </w:t>
      </w:r>
      <w:r w:rsidR="00131638" w:rsidRPr="009B5486">
        <w:rPr>
          <w:sz w:val="22"/>
          <w:szCs w:val="22"/>
        </w:rPr>
        <w:t xml:space="preserve">На </w:t>
      </w:r>
      <w:r w:rsidRPr="009B5486">
        <w:rPr>
          <w:sz w:val="22"/>
          <w:szCs w:val="22"/>
        </w:rPr>
        <w:t xml:space="preserve">всех </w:t>
      </w:r>
      <w:r w:rsidR="00131638" w:rsidRPr="009B5486">
        <w:rPr>
          <w:sz w:val="22"/>
          <w:szCs w:val="22"/>
        </w:rPr>
        <w:t>рабочих станциях должна быть установлена «чистая» операционная система (новая установка) и программное обеспечение, необходимое для работы Станции печати ЭМ, Станции сканирования в ППЭ и Станции авторизации. Установка другого ПО до окончания использования рабочих станций при проведении ЕГЭ запрещается.</w:t>
      </w:r>
    </w:p>
    <w:p w:rsidR="00131638" w:rsidRPr="009B5486" w:rsidRDefault="00750FDA" w:rsidP="00B63042">
      <w:pPr>
        <w:pStyle w:val="a3"/>
        <w:kinsoku w:val="0"/>
        <w:overflowPunct w:val="0"/>
        <w:ind w:left="142" w:right="112" w:firstLine="232"/>
        <w:jc w:val="both"/>
        <w:rPr>
          <w:sz w:val="22"/>
          <w:szCs w:val="22"/>
        </w:rPr>
      </w:pPr>
      <w:r w:rsidRPr="009B5486">
        <w:rPr>
          <w:sz w:val="22"/>
          <w:szCs w:val="22"/>
        </w:rPr>
        <w:t xml:space="preserve">2. </w:t>
      </w:r>
      <w:r w:rsidR="00131638" w:rsidRPr="009B5486">
        <w:rPr>
          <w:sz w:val="22"/>
          <w:szCs w:val="22"/>
        </w:rPr>
        <w:t xml:space="preserve">Для ускорения процесса обработки бланков в ППЭ может быть использовано более одной Станции сканирования в Штабе ППЭ. </w:t>
      </w:r>
    </w:p>
    <w:p w:rsidR="00750FDA" w:rsidRPr="009B5486" w:rsidRDefault="00750FDA" w:rsidP="00B63042">
      <w:pPr>
        <w:pStyle w:val="a3"/>
        <w:kinsoku w:val="0"/>
        <w:overflowPunct w:val="0"/>
        <w:ind w:left="142" w:right="112" w:firstLine="232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3. В качестве станции могут быть использованы стационарные компьютеры, моноблоки или ноутбуки.</w:t>
      </w:r>
    </w:p>
    <w:p w:rsidR="00750FDA" w:rsidRPr="009B5486" w:rsidRDefault="00750FDA" w:rsidP="00B63042">
      <w:pPr>
        <w:pStyle w:val="a3"/>
        <w:kinsoku w:val="0"/>
        <w:overflowPunct w:val="0"/>
        <w:ind w:left="142" w:right="111" w:firstLine="232"/>
        <w:jc w:val="both"/>
        <w:rPr>
          <w:b/>
          <w:bCs/>
          <w:sz w:val="22"/>
          <w:szCs w:val="22"/>
        </w:rPr>
      </w:pPr>
    </w:p>
    <w:p w:rsidR="00750FDA" w:rsidRPr="009B5486" w:rsidRDefault="00131638" w:rsidP="00B63042">
      <w:pPr>
        <w:pStyle w:val="a3"/>
        <w:kinsoku w:val="0"/>
        <w:overflowPunct w:val="0"/>
        <w:ind w:left="142" w:right="111" w:firstLine="232"/>
        <w:jc w:val="both"/>
        <w:rPr>
          <w:b/>
          <w:bCs/>
          <w:sz w:val="22"/>
          <w:szCs w:val="22"/>
        </w:rPr>
      </w:pPr>
      <w:r w:rsidRPr="009B5486">
        <w:rPr>
          <w:b/>
          <w:bCs/>
          <w:sz w:val="22"/>
          <w:szCs w:val="22"/>
        </w:rPr>
        <w:t xml:space="preserve">Важно! </w:t>
      </w:r>
    </w:p>
    <w:p w:rsidR="008139A1" w:rsidRPr="009B5486" w:rsidRDefault="00131638" w:rsidP="00B63042">
      <w:pPr>
        <w:pStyle w:val="a3"/>
        <w:kinsoku w:val="0"/>
        <w:overflowPunct w:val="0"/>
        <w:ind w:left="142" w:right="111" w:firstLine="232"/>
        <w:jc w:val="both"/>
        <w:rPr>
          <w:sz w:val="22"/>
          <w:szCs w:val="22"/>
        </w:rPr>
      </w:pPr>
      <w:r w:rsidRPr="009B5486">
        <w:rPr>
          <w:sz w:val="22"/>
          <w:szCs w:val="22"/>
        </w:rPr>
        <w:t xml:space="preserve">Всем </w:t>
      </w:r>
      <w:r w:rsidR="00750FDA" w:rsidRPr="009B5486">
        <w:rPr>
          <w:sz w:val="22"/>
          <w:szCs w:val="22"/>
        </w:rPr>
        <w:t>станциям (</w:t>
      </w:r>
      <w:r w:rsidRPr="009B5486">
        <w:rPr>
          <w:sz w:val="22"/>
          <w:szCs w:val="22"/>
        </w:rPr>
        <w:t>компьютерам) должен быть присвоен уникальный в ППЭ номер компьютера, в случае установки на компьютер (</w:t>
      </w:r>
      <w:r w:rsidR="00750FDA" w:rsidRPr="009B5486">
        <w:rPr>
          <w:sz w:val="22"/>
          <w:szCs w:val="22"/>
        </w:rPr>
        <w:t xml:space="preserve">моноблок, </w:t>
      </w:r>
      <w:r w:rsidRPr="009B5486">
        <w:rPr>
          <w:sz w:val="22"/>
          <w:szCs w:val="22"/>
        </w:rPr>
        <w:t>ноутбук) нескольких видов ПО, номер компьютера в каждом ПО должен совпадать.</w:t>
      </w:r>
      <w:r w:rsidR="008139A1" w:rsidRPr="009B5486">
        <w:rPr>
          <w:sz w:val="22"/>
          <w:szCs w:val="22"/>
        </w:rPr>
        <w:t xml:space="preserve"> </w:t>
      </w:r>
      <w:r w:rsidRPr="009B5486">
        <w:rPr>
          <w:sz w:val="22"/>
          <w:szCs w:val="22"/>
        </w:rPr>
        <w:t>При использовании отдельно взятого компьютера, которому в ППЭ присвоен свой уникальный номер, при проведении экзаменов:</w:t>
      </w:r>
    </w:p>
    <w:p w:rsidR="00131638" w:rsidRPr="009B5486" w:rsidRDefault="00131638" w:rsidP="00B63042">
      <w:pPr>
        <w:pStyle w:val="a3"/>
        <w:kinsoku w:val="0"/>
        <w:overflowPunct w:val="0"/>
        <w:ind w:left="142" w:right="107" w:firstLine="232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ДОПУСКАЕТСЯ:</w:t>
      </w:r>
    </w:p>
    <w:p w:rsidR="00131638" w:rsidRPr="009B5486" w:rsidRDefault="00131638" w:rsidP="00B63042">
      <w:pPr>
        <w:pStyle w:val="a3"/>
        <w:numPr>
          <w:ilvl w:val="0"/>
          <w:numId w:val="1"/>
        </w:numPr>
        <w:kinsoku w:val="0"/>
        <w:overflowPunct w:val="0"/>
        <w:ind w:right="114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устанавливать, в дополнение к основной станции печати, основную станцию записи ответов (при проведении экзамена в ППЭ на дому);</w:t>
      </w:r>
    </w:p>
    <w:p w:rsidR="00131638" w:rsidRPr="009B5486" w:rsidRDefault="00131638" w:rsidP="00B63042">
      <w:pPr>
        <w:pStyle w:val="a3"/>
        <w:numPr>
          <w:ilvl w:val="0"/>
          <w:numId w:val="1"/>
        </w:numPr>
        <w:kinsoku w:val="0"/>
        <w:overflowPunct w:val="0"/>
        <w:ind w:right="105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устанавливать любые резервные станции и использовать, в случае возникновения нештатной ситуации, взамен вышедшей из строя станции соответствующего типа.</w:t>
      </w:r>
    </w:p>
    <w:p w:rsidR="00956B66" w:rsidRPr="009B5486" w:rsidRDefault="00956B66" w:rsidP="00B63042">
      <w:pPr>
        <w:pStyle w:val="a3"/>
        <w:kinsoku w:val="0"/>
        <w:overflowPunct w:val="0"/>
        <w:ind w:left="142" w:right="109" w:firstLine="232"/>
        <w:jc w:val="both"/>
        <w:rPr>
          <w:sz w:val="22"/>
          <w:szCs w:val="22"/>
        </w:rPr>
      </w:pPr>
    </w:p>
    <w:p w:rsidR="00131638" w:rsidRPr="009B5486" w:rsidRDefault="00131638" w:rsidP="00B63042">
      <w:pPr>
        <w:pStyle w:val="a3"/>
        <w:kinsoku w:val="0"/>
        <w:overflowPunct w:val="0"/>
        <w:ind w:left="142" w:right="109" w:firstLine="232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НЕ ДОПУСКАЕТСЯ:</w:t>
      </w:r>
    </w:p>
    <w:p w:rsidR="00131638" w:rsidRPr="009B5486" w:rsidRDefault="00131638" w:rsidP="00B63042">
      <w:pPr>
        <w:pStyle w:val="a3"/>
        <w:numPr>
          <w:ilvl w:val="0"/>
          <w:numId w:val="2"/>
        </w:numPr>
        <w:kinsoku w:val="0"/>
        <w:overflowPunct w:val="0"/>
        <w:ind w:right="115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устанавливать и совместно использовать в день проведения экзамена основную станцию авторизации и основную станцию сканирования;</w:t>
      </w:r>
    </w:p>
    <w:p w:rsidR="00131638" w:rsidRPr="009B5486" w:rsidRDefault="00131638" w:rsidP="00B63042">
      <w:pPr>
        <w:pStyle w:val="a3"/>
        <w:numPr>
          <w:ilvl w:val="0"/>
          <w:numId w:val="2"/>
        </w:numPr>
        <w:kinsoku w:val="0"/>
        <w:overflowPunct w:val="0"/>
        <w:ind w:right="115"/>
        <w:jc w:val="both"/>
        <w:rPr>
          <w:sz w:val="22"/>
          <w:szCs w:val="22"/>
        </w:rPr>
      </w:pPr>
      <w:r w:rsidRPr="009B5486">
        <w:rPr>
          <w:sz w:val="22"/>
          <w:szCs w:val="22"/>
        </w:rPr>
        <w:t>использовать как основную или резервную станцию одного типа одновременно в двух и более различных аудиториях.</w:t>
      </w:r>
    </w:p>
    <w:p w:rsidR="00131638" w:rsidRPr="009B5486" w:rsidRDefault="00131638" w:rsidP="00B63042">
      <w:pPr>
        <w:spacing w:after="0" w:line="240" w:lineRule="auto"/>
        <w:rPr>
          <w:rFonts w:ascii="Times New Roman" w:hAnsi="Times New Roman" w:cs="Times New Roman"/>
        </w:rPr>
      </w:pPr>
    </w:p>
    <w:p w:rsidR="00B63042" w:rsidRPr="009B5486" w:rsidRDefault="00B63042" w:rsidP="00B6304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B5486">
        <w:rPr>
          <w:rFonts w:ascii="Times New Roman" w:hAnsi="Times New Roman" w:cs="Times New Roman"/>
        </w:rPr>
        <w:t xml:space="preserve">Технические характеристики ко всем станциям прилагаются </w:t>
      </w:r>
    </w:p>
    <w:p w:rsidR="00B63042" w:rsidRPr="009B5486" w:rsidRDefault="00B63042" w:rsidP="00B63042">
      <w:pPr>
        <w:spacing w:line="220" w:lineRule="exact"/>
        <w:rPr>
          <w:rFonts w:ascii="Times New Roman" w:hAnsi="Times New Roman" w:cs="Times New Roman"/>
          <w:b/>
        </w:rPr>
      </w:pPr>
      <w:r w:rsidRPr="009B5486">
        <w:rPr>
          <w:rFonts w:ascii="Times New Roman" w:hAnsi="Times New Roman" w:cs="Times New Roman"/>
          <w:b/>
        </w:rPr>
        <w:br w:type="page"/>
      </w:r>
    </w:p>
    <w:p w:rsidR="00EA2EE6" w:rsidRPr="009B5486" w:rsidRDefault="00956B66" w:rsidP="00EA2EE6">
      <w:pPr>
        <w:spacing w:after="0" w:line="220" w:lineRule="exact"/>
        <w:jc w:val="center"/>
        <w:rPr>
          <w:rFonts w:ascii="Times New Roman" w:hAnsi="Times New Roman" w:cs="Times New Roman"/>
          <w:b/>
        </w:rPr>
      </w:pPr>
      <w:r w:rsidRPr="009B5486">
        <w:rPr>
          <w:rFonts w:ascii="Times New Roman" w:hAnsi="Times New Roman" w:cs="Times New Roman"/>
          <w:b/>
        </w:rPr>
        <w:lastRenderedPageBreak/>
        <w:t xml:space="preserve">Технические характеристики </w:t>
      </w:r>
      <w:r w:rsidR="00B63042" w:rsidRPr="009B5486">
        <w:rPr>
          <w:rFonts w:ascii="Times New Roman" w:hAnsi="Times New Roman" w:cs="Times New Roman"/>
          <w:b/>
        </w:rPr>
        <w:t xml:space="preserve">рабочих станций </w:t>
      </w:r>
    </w:p>
    <w:p w:rsidR="00956B66" w:rsidRPr="009B5486" w:rsidRDefault="00EA2EE6" w:rsidP="00EA2EE6">
      <w:pPr>
        <w:spacing w:after="0" w:line="220" w:lineRule="exact"/>
        <w:jc w:val="center"/>
        <w:rPr>
          <w:rFonts w:ascii="Times New Roman" w:hAnsi="Times New Roman" w:cs="Times New Roman"/>
          <w:b/>
        </w:rPr>
      </w:pPr>
      <w:r w:rsidRPr="009B5486">
        <w:rPr>
          <w:rFonts w:ascii="Times New Roman" w:hAnsi="Times New Roman" w:cs="Times New Roman"/>
          <w:b/>
        </w:rPr>
        <w:t>для печати ЭМ в аудиториях ППЭ и сканирования в штабе ППЭ</w:t>
      </w:r>
    </w:p>
    <w:p w:rsidR="00EA2EE6" w:rsidRPr="009B5486" w:rsidRDefault="00EA2EE6" w:rsidP="00EA2EE6">
      <w:pPr>
        <w:spacing w:after="0" w:line="220" w:lineRule="exact"/>
        <w:jc w:val="center"/>
        <w:rPr>
          <w:rFonts w:ascii="Times New Roman" w:hAnsi="Times New Roman" w:cs="Times New Roman"/>
          <w:b/>
        </w:rPr>
      </w:pPr>
    </w:p>
    <w:tbl>
      <w:tblPr>
        <w:tblW w:w="10493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410"/>
        <w:gridCol w:w="6523"/>
      </w:tblGrid>
      <w:tr w:rsidR="00131638" w:rsidRPr="009B5486" w:rsidTr="0018212C">
        <w:trPr>
          <w:tblHeader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Компонент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Конфигурация</w:t>
            </w:r>
          </w:p>
        </w:tc>
      </w:tr>
      <w:tr w:rsidR="00131638" w:rsidRPr="009B5486" w:rsidTr="0018212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126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Станция печати ЭМ</w:t>
            </w:r>
          </w:p>
          <w:p w:rsidR="003E6AF7" w:rsidRPr="009B5486" w:rsidRDefault="003E6AF7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3E6AF7" w:rsidRPr="009B5486" w:rsidRDefault="003E6AF7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(стационарный ПК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моноблок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ноутбук)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B63042" w:rsidP="00BC542E">
            <w:pPr>
              <w:pStyle w:val="TableParagraph"/>
              <w:tabs>
                <w:tab w:val="right" w:pos="1729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П</w:t>
            </w:r>
            <w:r w:rsidR="00131638" w:rsidRPr="009B5486">
              <w:rPr>
                <w:b/>
                <w:sz w:val="22"/>
                <w:szCs w:val="22"/>
              </w:rPr>
              <w:t>о</w:t>
            </w:r>
            <w:r w:rsidRPr="009B5486">
              <w:rPr>
                <w:b/>
                <w:sz w:val="22"/>
                <w:szCs w:val="22"/>
              </w:rPr>
              <w:t xml:space="preserve"> </w:t>
            </w:r>
            <w:r w:rsidR="00131638" w:rsidRPr="009B5486">
              <w:rPr>
                <w:b/>
                <w:sz w:val="22"/>
                <w:szCs w:val="22"/>
              </w:rPr>
              <w:t>1</w:t>
            </w:r>
            <w:r w:rsidRPr="009B5486">
              <w:rPr>
                <w:b/>
                <w:sz w:val="22"/>
                <w:szCs w:val="22"/>
              </w:rPr>
              <w:t xml:space="preserve"> </w:t>
            </w:r>
            <w:r w:rsidR="00131638" w:rsidRPr="009B5486">
              <w:rPr>
                <w:b/>
                <w:sz w:val="22"/>
                <w:szCs w:val="22"/>
              </w:rPr>
              <w:t xml:space="preserve">на каждую аудиторию проведения + </w:t>
            </w:r>
            <w:r w:rsidRPr="009B5486">
              <w:rPr>
                <w:b/>
                <w:sz w:val="22"/>
                <w:szCs w:val="22"/>
              </w:rPr>
              <w:t xml:space="preserve">не </w:t>
            </w:r>
            <w:r w:rsidR="00131638" w:rsidRPr="009B5486">
              <w:rPr>
                <w:b/>
                <w:sz w:val="22"/>
                <w:szCs w:val="22"/>
              </w:rPr>
              <w:t>менее 1 резервной станции печати на 3-4 основные станции</w:t>
            </w:r>
          </w:p>
          <w:p w:rsidR="00BC542E" w:rsidRPr="009B5486" w:rsidRDefault="00BC542E" w:rsidP="00BC542E">
            <w:pPr>
              <w:pStyle w:val="TableParagraph"/>
              <w:tabs>
                <w:tab w:val="right" w:pos="1729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BC542E" w:rsidRPr="009B5486" w:rsidRDefault="00BC542E" w:rsidP="00BC542E">
            <w:pPr>
              <w:pStyle w:val="TableParagraph"/>
              <w:tabs>
                <w:tab w:val="right" w:pos="1729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(В комплект станции печати входит стационарный компьютер в комплекте, либо моноблок или же ноутбук, + ч/б лазерный принтер + встроенный или внешний </w:t>
            </w:r>
            <w:r w:rsidRPr="009B5486">
              <w:rPr>
                <w:sz w:val="22"/>
                <w:szCs w:val="22"/>
                <w:lang w:val="en-US"/>
              </w:rPr>
              <w:t>CD</w:t>
            </w:r>
            <w:r w:rsidRPr="009B5486">
              <w:rPr>
                <w:sz w:val="22"/>
                <w:szCs w:val="22"/>
              </w:rPr>
              <w:t>-привод, + необходимый набор ПО, и + в случае, если используется не ноутбук, а стационарный ПК или моноблок, то рекомендуется наличие источника бесперебойного питания (ИБП) для защиты от кратковременного отключения электричества)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Процессор</w:t>
            </w:r>
            <w:r w:rsidRPr="009B5486">
              <w:rPr>
                <w:sz w:val="22"/>
                <w:szCs w:val="22"/>
              </w:rPr>
              <w:t>: количество ядер: от 4; частота: от 2,0 ГГц.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Оперативная память: </w:t>
            </w:r>
            <w:r w:rsidRPr="009B5486">
              <w:rPr>
                <w:sz w:val="22"/>
                <w:szCs w:val="22"/>
              </w:rPr>
              <w:t xml:space="preserve">от 4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>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Свободное дисковое пространство</w:t>
            </w:r>
            <w:r w:rsidRPr="009B5486">
              <w:rPr>
                <w:sz w:val="22"/>
                <w:szCs w:val="22"/>
              </w:rPr>
              <w:t>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100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на начало экзаменационного периода;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20%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от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общего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объема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жесткого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диска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в течение экзаменационного периода.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Прочее оборудование</w:t>
            </w:r>
            <w:r w:rsidRPr="009B5486">
              <w:rPr>
                <w:sz w:val="22"/>
                <w:szCs w:val="22"/>
              </w:rPr>
              <w:t>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Встроенный или внешний оптический привод для чтения компакт-дисков CD (DVD)-ROM (в случае доставки ЭМ на CD-дисках).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Видеокарта и монитор: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разрешение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1280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по горизонтали,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 1024 по вертикали;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диагональ экрана: от 13 дюймов для ноутбуков, от 15 дюймов мониторов и моноблоков.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Внешний интерфейс: USB 2.0 и выше, рекомендуется не ниже USB 3.0, а также не менее двух свободных.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Манипулятор «мышь». Клавиатура.</w:t>
            </w:r>
          </w:p>
          <w:p w:rsidR="00A713FF" w:rsidRPr="009B5486" w:rsidRDefault="00A713FF" w:rsidP="00BC542E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131638" w:rsidRPr="009B5486" w:rsidRDefault="00A713FF" w:rsidP="00BC542E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Рекомендуется наличие системы </w:t>
            </w:r>
            <w:r w:rsidR="00131638" w:rsidRPr="009B5486">
              <w:rPr>
                <w:sz w:val="22"/>
                <w:szCs w:val="22"/>
              </w:rPr>
              <w:t>бесперебойного питания (</w:t>
            </w:r>
            <w:r w:rsidRPr="009B5486">
              <w:rPr>
                <w:sz w:val="22"/>
                <w:szCs w:val="22"/>
              </w:rPr>
              <w:t>ИБП</w:t>
            </w:r>
            <w:r w:rsidR="00131638" w:rsidRPr="009B5486">
              <w:rPr>
                <w:sz w:val="22"/>
                <w:szCs w:val="22"/>
              </w:rPr>
              <w:t xml:space="preserve">): выходная мощность, соответствующая потребляемой мощности </w:t>
            </w:r>
            <w:proofErr w:type="spellStart"/>
            <w:r w:rsidR="00131638" w:rsidRPr="009B5486">
              <w:rPr>
                <w:sz w:val="22"/>
                <w:szCs w:val="22"/>
              </w:rPr>
              <w:t>подключѐнной</w:t>
            </w:r>
            <w:proofErr w:type="spellEnd"/>
            <w:r w:rsidR="00131638" w:rsidRPr="009B5486">
              <w:rPr>
                <w:sz w:val="22"/>
                <w:szCs w:val="22"/>
              </w:rPr>
              <w:t xml:space="preserve"> рабочей станции, время работы при полной нагрузке не менее 15 мин</w:t>
            </w:r>
            <w:r w:rsidRPr="009B5486">
              <w:rPr>
                <w:sz w:val="22"/>
                <w:szCs w:val="22"/>
              </w:rPr>
              <w:t xml:space="preserve"> (для работы станции до запуска электрогенератора)</w:t>
            </w:r>
            <w:r w:rsidR="00131638" w:rsidRPr="009B5486">
              <w:rPr>
                <w:sz w:val="22"/>
                <w:szCs w:val="22"/>
              </w:rPr>
              <w:t>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1843"/>
                <w:tab w:val="left" w:pos="3342"/>
                <w:tab w:val="left" w:pos="4682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Локальный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лазерный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принтер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(использование сетевого принтера не допускается)</w:t>
            </w:r>
            <w:r w:rsidRPr="009B5486">
              <w:rPr>
                <w:b/>
                <w:bCs/>
                <w:sz w:val="22"/>
                <w:szCs w:val="22"/>
              </w:rPr>
              <w:t>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Формат</w:t>
            </w:r>
            <w:r w:rsidRPr="009B5486">
              <w:rPr>
                <w:sz w:val="22"/>
                <w:szCs w:val="22"/>
              </w:rPr>
              <w:t>: А4.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Тип печати</w:t>
            </w:r>
            <w:r w:rsidRPr="009B5486">
              <w:rPr>
                <w:sz w:val="22"/>
                <w:szCs w:val="22"/>
              </w:rPr>
              <w:t xml:space="preserve">: черно-белая. </w:t>
            </w:r>
            <w:r w:rsidRPr="009B5486">
              <w:rPr>
                <w:b/>
                <w:bCs/>
                <w:sz w:val="22"/>
                <w:szCs w:val="22"/>
              </w:rPr>
              <w:t>Технология печати</w:t>
            </w:r>
            <w:r w:rsidRPr="009B5486">
              <w:rPr>
                <w:sz w:val="22"/>
                <w:szCs w:val="22"/>
              </w:rPr>
              <w:t xml:space="preserve">: лазерная. </w:t>
            </w:r>
            <w:r w:rsidRPr="009B5486">
              <w:rPr>
                <w:b/>
                <w:bCs/>
                <w:sz w:val="22"/>
                <w:szCs w:val="22"/>
              </w:rPr>
              <w:t>Размещение</w:t>
            </w:r>
            <w:r w:rsidRPr="009B5486">
              <w:rPr>
                <w:sz w:val="22"/>
                <w:szCs w:val="22"/>
              </w:rPr>
              <w:t>: настольный.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Скорость черно-белой печати </w:t>
            </w:r>
            <w:r w:rsidRPr="009B5486">
              <w:rPr>
                <w:sz w:val="22"/>
                <w:szCs w:val="22"/>
              </w:rPr>
              <w:t>(обычный режим, A4): не менее 25 стр./мин.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4055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Качество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черно-белой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печати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(режим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наилучшего качества): не менее 600 x 600 точек на дюйм.</w:t>
            </w:r>
          </w:p>
          <w:p w:rsidR="00BC542E" w:rsidRPr="009B5486" w:rsidRDefault="00131638" w:rsidP="00BC542E">
            <w:pPr>
              <w:pStyle w:val="TableParagraph"/>
              <w:tabs>
                <w:tab w:val="left" w:pos="2416"/>
                <w:tab w:val="left" w:pos="4023"/>
                <w:tab w:val="left" w:pos="5546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Объем лотка для печати</w:t>
            </w:r>
            <w:r w:rsidRPr="009B5486">
              <w:rPr>
                <w:sz w:val="22"/>
                <w:szCs w:val="22"/>
              </w:rPr>
              <w:t xml:space="preserve">: от 250 листов. </w:t>
            </w:r>
          </w:p>
          <w:p w:rsidR="00131638" w:rsidRPr="009B5486" w:rsidRDefault="00131638" w:rsidP="00BC542E">
            <w:pPr>
              <w:pStyle w:val="TableParagraph"/>
              <w:tabs>
                <w:tab w:val="left" w:pos="2416"/>
                <w:tab w:val="left" w:pos="4023"/>
                <w:tab w:val="left" w:pos="5546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Операционные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системы</w:t>
            </w:r>
            <w:r w:rsidRPr="009B5486">
              <w:rPr>
                <w:sz w:val="22"/>
                <w:szCs w:val="22"/>
              </w:rPr>
              <w:t>: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sz w:val="22"/>
                <w:szCs w:val="22"/>
              </w:rPr>
              <w:t>Windows</w:t>
            </w:r>
            <w:proofErr w:type="spellEnd"/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7/8.1/10 платформы: ia32 (x86), x64.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Специальное ПО:</w:t>
            </w:r>
            <w:r w:rsidRPr="009B5486">
              <w:rPr>
                <w:sz w:val="22"/>
                <w:szCs w:val="22"/>
              </w:rPr>
              <w:t xml:space="preserve"> Средство антивирусной защиты информации, имеющее действующий на весь период ЕГЭ сертификат ФСБ России.</w:t>
            </w:r>
          </w:p>
        </w:tc>
      </w:tr>
      <w:tr w:rsidR="00131638" w:rsidRPr="009B5486" w:rsidTr="0018212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Станция авторизации</w:t>
            </w:r>
          </w:p>
          <w:p w:rsidR="003E6AF7" w:rsidRPr="009B5486" w:rsidRDefault="003E6AF7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3E6AF7" w:rsidRPr="009B5486" w:rsidRDefault="003E6AF7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(стационарный ПК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моноблок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ноутбук)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1</w:t>
            </w:r>
            <w:r w:rsidR="00B63042" w:rsidRPr="009B5486">
              <w:rPr>
                <w:b/>
                <w:sz w:val="22"/>
                <w:szCs w:val="22"/>
              </w:rPr>
              <w:t xml:space="preserve"> в штабе ППЭ и </w:t>
            </w:r>
            <w:r w:rsidRPr="009B5486">
              <w:rPr>
                <w:b/>
                <w:sz w:val="22"/>
                <w:szCs w:val="22"/>
              </w:rPr>
              <w:t>+ не менее 1 резервной станции</w:t>
            </w:r>
          </w:p>
          <w:p w:rsidR="00BC542E" w:rsidRPr="009B5486" w:rsidRDefault="00BC542E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BC542E" w:rsidRPr="009B5486" w:rsidRDefault="00FC22BD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BC542E" w:rsidRPr="009B5486">
              <w:rPr>
                <w:sz w:val="22"/>
                <w:szCs w:val="22"/>
              </w:rPr>
              <w:t xml:space="preserve">комплект станции авторизации входит стационарный компьютер в комплекте, либо моноблок или же ноутбук, + наличие стабильного Интернета, </w:t>
            </w:r>
          </w:p>
          <w:p w:rsidR="00BC542E" w:rsidRPr="009B5486" w:rsidRDefault="00BC542E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 + ч/б лазерный принтер, + необходимый набор ПО, и + в случае, если используется не ноутбук, а стационарный ПК или моноблок, то рекомендуется наличие источника бесперебойного питания (ИБП) для защиты от кратковременного отключения электричества)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Процессор</w:t>
            </w:r>
            <w:r w:rsidRPr="009B5486">
              <w:rPr>
                <w:sz w:val="22"/>
                <w:szCs w:val="22"/>
              </w:rPr>
              <w:t>: количество ядер: от 4; частота: от 2,0 ГГц.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Оперативная память: </w:t>
            </w:r>
            <w:r w:rsidRPr="009B5486">
              <w:rPr>
                <w:sz w:val="22"/>
                <w:szCs w:val="22"/>
              </w:rPr>
              <w:t xml:space="preserve">от 4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>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Свободное дисковое пространство</w:t>
            </w:r>
            <w:r w:rsidRPr="009B5486">
              <w:rPr>
                <w:sz w:val="22"/>
                <w:szCs w:val="22"/>
              </w:rPr>
              <w:t>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100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на начало экзаменационного периода;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20%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от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общего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объема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жесткого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диска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в течение экзаменационного периода.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Прочее оборудование: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Видеокарта и монитор: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разрешение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1280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по горизонтали,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 1024 по вертикали;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диагональ экрана: от 13 дюймов для ноутбуков, от 15 дюймов мониторов и моноблоков.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Внешний интерфейс: USB 2.0 и выше, рекомендуется не ниже USB 3.0, а также не менее двух свободных.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Манипулятор «мышь». Клавиатура.</w:t>
            </w:r>
          </w:p>
          <w:p w:rsidR="007B6CB3" w:rsidRPr="009B5486" w:rsidRDefault="007B6CB3" w:rsidP="007B6CB3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7B6CB3" w:rsidRPr="009B5486" w:rsidRDefault="007B6CB3" w:rsidP="007B6CB3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Рекомендуется наличие системы бесперебойного питания (ИБП): выходная мощность, соответствующая потребляемой мощности </w:t>
            </w:r>
            <w:r w:rsidR="00EA2EE6" w:rsidRPr="009B5486">
              <w:rPr>
                <w:sz w:val="22"/>
                <w:szCs w:val="22"/>
              </w:rPr>
              <w:t>подключённой</w:t>
            </w:r>
            <w:r w:rsidRPr="009B5486">
              <w:rPr>
                <w:sz w:val="22"/>
                <w:szCs w:val="22"/>
              </w:rPr>
              <w:t xml:space="preserve"> рабочей станции, время работы при полной нагрузке не менее 15 мин (для работы станции до запуска электрогенератора).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Интернет:</w:t>
            </w:r>
          </w:p>
          <w:p w:rsidR="00131638" w:rsidRPr="009B5486" w:rsidRDefault="00B63042" w:rsidP="00BC542E">
            <w:pPr>
              <w:pStyle w:val="TableParagraph"/>
              <w:tabs>
                <w:tab w:val="left" w:pos="1304"/>
                <w:tab w:val="left" w:pos="2923"/>
                <w:tab w:val="left" w:pos="4813"/>
                <w:tab w:val="left" w:pos="5801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Наличие </w:t>
            </w:r>
            <w:r w:rsidR="00131638" w:rsidRPr="009B5486">
              <w:rPr>
                <w:sz w:val="22"/>
                <w:szCs w:val="22"/>
              </w:rPr>
              <w:t>стабильного</w:t>
            </w:r>
            <w:r w:rsidRPr="009B5486">
              <w:rPr>
                <w:sz w:val="22"/>
                <w:szCs w:val="22"/>
              </w:rPr>
              <w:t xml:space="preserve"> </w:t>
            </w:r>
            <w:r w:rsidR="00131638" w:rsidRPr="009B5486">
              <w:rPr>
                <w:sz w:val="22"/>
                <w:szCs w:val="22"/>
              </w:rPr>
              <w:t>стационарного</w:t>
            </w:r>
            <w:r w:rsidRPr="009B5486">
              <w:rPr>
                <w:sz w:val="22"/>
                <w:szCs w:val="22"/>
              </w:rPr>
              <w:t xml:space="preserve"> </w:t>
            </w:r>
            <w:r w:rsidR="00131638" w:rsidRPr="009B5486">
              <w:rPr>
                <w:sz w:val="22"/>
                <w:szCs w:val="22"/>
              </w:rPr>
              <w:t>канала</w:t>
            </w:r>
            <w:r w:rsidRPr="009B5486">
              <w:rPr>
                <w:sz w:val="22"/>
                <w:szCs w:val="22"/>
              </w:rPr>
              <w:t xml:space="preserve"> </w:t>
            </w:r>
            <w:r w:rsidR="00131638" w:rsidRPr="009B5486">
              <w:rPr>
                <w:sz w:val="22"/>
                <w:szCs w:val="22"/>
              </w:rPr>
              <w:t>связи с выходом в Интернет.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Наличие резервного канала связи с выходом в Интернет (USB-модем/альтернативный канал доступа к сети Интернет).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1843"/>
                <w:tab w:val="left" w:pos="3342"/>
                <w:tab w:val="left" w:pos="4682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Локальный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лазерный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принтер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(использование сетевого принтера не допускается):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Формат</w:t>
            </w:r>
            <w:r w:rsidRPr="009B5486">
              <w:rPr>
                <w:sz w:val="22"/>
                <w:szCs w:val="22"/>
              </w:rPr>
              <w:t>: А4.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lastRenderedPageBreak/>
              <w:t>Тип печати</w:t>
            </w:r>
            <w:r w:rsidRPr="009B5486">
              <w:rPr>
                <w:sz w:val="22"/>
                <w:szCs w:val="22"/>
              </w:rPr>
              <w:t xml:space="preserve">: черно-белая. </w:t>
            </w:r>
            <w:r w:rsidRPr="009B5486">
              <w:rPr>
                <w:b/>
                <w:bCs/>
                <w:sz w:val="22"/>
                <w:szCs w:val="22"/>
              </w:rPr>
              <w:t>Технология печати</w:t>
            </w:r>
            <w:r w:rsidRPr="009B5486">
              <w:rPr>
                <w:sz w:val="22"/>
                <w:szCs w:val="22"/>
              </w:rPr>
              <w:t xml:space="preserve">: лазерная. </w:t>
            </w:r>
            <w:r w:rsidRPr="009B5486">
              <w:rPr>
                <w:b/>
                <w:bCs/>
                <w:sz w:val="22"/>
                <w:szCs w:val="22"/>
              </w:rPr>
              <w:t>Размещение</w:t>
            </w:r>
            <w:r w:rsidRPr="009B5486">
              <w:rPr>
                <w:sz w:val="22"/>
                <w:szCs w:val="22"/>
              </w:rPr>
              <w:t>: настольный.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Скорость черно-белой печати </w:t>
            </w:r>
            <w:r w:rsidRPr="009B5486">
              <w:rPr>
                <w:sz w:val="22"/>
                <w:szCs w:val="22"/>
              </w:rPr>
              <w:t>(обычный режим, A4): не менее 25 стр./мин.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4055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Качество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черно-белой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печати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(режим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наилучшего качества): не менее 600 x 600 точек на дюйм.</w:t>
            </w:r>
          </w:p>
          <w:p w:rsidR="00BC542E" w:rsidRPr="009B5486" w:rsidRDefault="00131638" w:rsidP="00BC542E">
            <w:pPr>
              <w:pStyle w:val="TableParagraph"/>
              <w:tabs>
                <w:tab w:val="left" w:pos="2416"/>
                <w:tab w:val="left" w:pos="4023"/>
                <w:tab w:val="left" w:pos="5546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Объем лотка для печати</w:t>
            </w:r>
            <w:r w:rsidRPr="009B5486">
              <w:rPr>
                <w:sz w:val="22"/>
                <w:szCs w:val="22"/>
              </w:rPr>
              <w:t>: от 300 листов</w:t>
            </w:r>
            <w:r w:rsidR="00B63042" w:rsidRPr="009B5486">
              <w:rPr>
                <w:sz w:val="22"/>
                <w:szCs w:val="22"/>
              </w:rPr>
              <w:t xml:space="preserve"> </w:t>
            </w:r>
          </w:p>
          <w:p w:rsidR="00131638" w:rsidRPr="009B5486" w:rsidRDefault="00131638" w:rsidP="00BC542E">
            <w:pPr>
              <w:pStyle w:val="TableParagraph"/>
              <w:tabs>
                <w:tab w:val="left" w:pos="2416"/>
                <w:tab w:val="left" w:pos="4023"/>
                <w:tab w:val="left" w:pos="5546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Операционные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системы</w:t>
            </w:r>
            <w:r w:rsidRPr="009B5486">
              <w:rPr>
                <w:sz w:val="22"/>
                <w:szCs w:val="22"/>
              </w:rPr>
              <w:t>: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sz w:val="22"/>
                <w:szCs w:val="22"/>
              </w:rPr>
              <w:t>Windows</w:t>
            </w:r>
            <w:proofErr w:type="spellEnd"/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7/8.1/10 платформы: ia32 (x86), x64.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1865"/>
                <w:tab w:val="left" w:pos="2564"/>
                <w:tab w:val="left" w:pos="3800"/>
                <w:tab w:val="left" w:pos="5558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Специальное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ПО: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Средство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антивирусной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защиты</w:t>
            </w:r>
            <w:r w:rsidR="00B63042" w:rsidRPr="009B5486">
              <w:rPr>
                <w:sz w:val="22"/>
                <w:szCs w:val="22"/>
              </w:rPr>
              <w:t xml:space="preserve"> информации, имеющее действующий на весь период ЕГЭ сертификат ФСБ России.</w:t>
            </w:r>
          </w:p>
        </w:tc>
      </w:tr>
      <w:tr w:rsidR="00131638" w:rsidRPr="009B5486" w:rsidTr="0018212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lastRenderedPageBreak/>
              <w:t>Станция сканирования в</w:t>
            </w:r>
            <w:r w:rsidR="00BC542E" w:rsidRPr="009B5486">
              <w:rPr>
                <w:b/>
                <w:sz w:val="22"/>
                <w:szCs w:val="22"/>
              </w:rPr>
              <w:t xml:space="preserve"> штабе</w:t>
            </w:r>
            <w:r w:rsidRPr="009B5486">
              <w:rPr>
                <w:b/>
                <w:sz w:val="22"/>
                <w:szCs w:val="22"/>
              </w:rPr>
              <w:t xml:space="preserve"> ППЭ</w:t>
            </w:r>
          </w:p>
          <w:p w:rsidR="003E6AF7" w:rsidRPr="009B5486" w:rsidRDefault="003E6AF7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3E6AF7" w:rsidRPr="009B5486" w:rsidRDefault="003E6AF7" w:rsidP="00FC22BD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</w:t>
            </w:r>
            <w:r w:rsidR="00FC22BD">
              <w:rPr>
                <w:sz w:val="22"/>
                <w:szCs w:val="22"/>
              </w:rPr>
              <w:t>р</w:t>
            </w:r>
            <w:r w:rsidRPr="009B5486">
              <w:rPr>
                <w:sz w:val="22"/>
                <w:szCs w:val="22"/>
              </w:rPr>
              <w:t>екомендуется стационарный ПК)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1-2</w:t>
            </w:r>
            <w:r w:rsidR="00B63042" w:rsidRPr="009B5486">
              <w:rPr>
                <w:b/>
                <w:sz w:val="22"/>
                <w:szCs w:val="22"/>
              </w:rPr>
              <w:t xml:space="preserve"> и </w:t>
            </w:r>
            <w:r w:rsidRPr="009B5486">
              <w:rPr>
                <w:b/>
                <w:sz w:val="22"/>
                <w:szCs w:val="22"/>
              </w:rPr>
              <w:t>+ не менее 1 резервная станция сканирования в ППЭ</w:t>
            </w:r>
          </w:p>
          <w:p w:rsidR="00BC542E" w:rsidRPr="009B5486" w:rsidRDefault="00BC542E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BC542E" w:rsidRPr="009B5486" w:rsidRDefault="00BC542E" w:rsidP="00BC542E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(В комплект станции сканирования входит стационарный компьютер в комплекте, +поточный сканер, + необходимый набор ПО, и + рекомендуется наличие источника бесперебойного питания (ИБП) для защиты от кратковременного отключения электричества)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Процессор</w:t>
            </w:r>
            <w:r w:rsidRPr="009B5486">
              <w:rPr>
                <w:sz w:val="22"/>
                <w:szCs w:val="22"/>
              </w:rPr>
              <w:t>: количество ядер: от 4; частота: от 2,0 ГГц.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Оперативная память: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4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(до 50 участников)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8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(свыше 50 участников).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Свободное дисковое пространство</w:t>
            </w:r>
            <w:r w:rsidRPr="009B5486">
              <w:rPr>
                <w:sz w:val="22"/>
                <w:szCs w:val="22"/>
              </w:rPr>
              <w:t>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100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на начало экзаменационного периода;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20%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от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общего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объема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жесткого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диска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в течение экзаменационного периода.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Прочее оборудование</w:t>
            </w:r>
            <w:r w:rsidRPr="009B5486">
              <w:rPr>
                <w:sz w:val="22"/>
                <w:szCs w:val="22"/>
              </w:rPr>
              <w:t>: Видеокарта и монитор: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разрешение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1280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по горизонтали,</w:t>
            </w:r>
            <w:r w:rsidR="00B63042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не менее 1024 по вертикали;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диагональ экрана: от 13 дюймов для ноутбуков, от 15 дюймов мониторов и моноблоков.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Внешний интерфейс: USB 2.0 и выше, рекомендуется не ниже USB 3.0, а также не менее двух свободных.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Манипулятор «мышь». Клавиатура.</w:t>
            </w:r>
          </w:p>
          <w:p w:rsidR="00EA2EE6" w:rsidRPr="009B5486" w:rsidRDefault="00EA2EE6" w:rsidP="00EA2EE6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EA2EE6" w:rsidRPr="009B5486" w:rsidRDefault="00EA2EE6" w:rsidP="00EA2EE6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Рекомендуется наличие системы бесперебойного питания (ИБП): выходная мощность, соответствующая потребляемой мощности </w:t>
            </w:r>
            <w:r w:rsidR="00FC22BD" w:rsidRPr="009B5486">
              <w:rPr>
                <w:sz w:val="22"/>
                <w:szCs w:val="22"/>
              </w:rPr>
              <w:t>подключённой</w:t>
            </w:r>
            <w:r w:rsidRPr="009B5486">
              <w:rPr>
                <w:sz w:val="22"/>
                <w:szCs w:val="22"/>
              </w:rPr>
              <w:t xml:space="preserve"> рабочей станции, время работы при полной нагрузке не менее 15 мин (для работы станции до запуска электрогенератора).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1800"/>
                <w:tab w:val="left" w:pos="2558"/>
                <w:tab w:val="left" w:pos="3760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Локальный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или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сетевой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TWAIN–совместимый сканер: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Формат бумаги</w:t>
            </w:r>
            <w:r w:rsidRPr="009B5486">
              <w:rPr>
                <w:sz w:val="22"/>
                <w:szCs w:val="22"/>
              </w:rPr>
              <w:t>: не менее А4.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Разрешение</w:t>
            </w:r>
            <w:r w:rsidR="00B63042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сканирования</w:t>
            </w:r>
            <w:r w:rsidRPr="009B5486">
              <w:rPr>
                <w:sz w:val="22"/>
                <w:szCs w:val="22"/>
              </w:rPr>
              <w:t>: поддержка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 xml:space="preserve">режима 300 </w:t>
            </w:r>
            <w:proofErr w:type="spellStart"/>
            <w:r w:rsidRPr="009B5486">
              <w:rPr>
                <w:sz w:val="22"/>
                <w:szCs w:val="22"/>
              </w:rPr>
              <w:t>dpi</w:t>
            </w:r>
            <w:proofErr w:type="spellEnd"/>
            <w:r w:rsidRPr="009B5486">
              <w:rPr>
                <w:sz w:val="22"/>
                <w:szCs w:val="22"/>
              </w:rPr>
              <w:t>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1661"/>
                <w:tab w:val="left" w:pos="3726"/>
                <w:tab w:val="left" w:pos="5531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Цветность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сканирования</w:t>
            </w:r>
            <w:r w:rsidRPr="009B5486">
              <w:rPr>
                <w:sz w:val="22"/>
                <w:szCs w:val="22"/>
              </w:rPr>
              <w:t>: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черно-белый,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sz w:val="22"/>
                <w:szCs w:val="22"/>
              </w:rPr>
              <w:t>оттен</w:t>
            </w:r>
            <w:proofErr w:type="spellEnd"/>
            <w:r w:rsidR="00EA2EE6" w:rsidRPr="009B5486">
              <w:rPr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sz w:val="22"/>
                <w:szCs w:val="22"/>
              </w:rPr>
              <w:t>ки</w:t>
            </w:r>
            <w:proofErr w:type="spellEnd"/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серого.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Тип сканера</w:t>
            </w:r>
            <w:r w:rsidRPr="009B5486">
              <w:rPr>
                <w:sz w:val="22"/>
                <w:szCs w:val="22"/>
              </w:rPr>
              <w:t>: поточный, односторонний, с поддержкой режима сканирования ADF: автоматическая подача документов.</w:t>
            </w:r>
          </w:p>
          <w:p w:rsidR="00131638" w:rsidRPr="009B5486" w:rsidRDefault="00131638" w:rsidP="00BC542E">
            <w:pPr>
              <w:pStyle w:val="TableParagraph"/>
              <w:tabs>
                <w:tab w:val="left" w:pos="2416"/>
                <w:tab w:val="left" w:pos="4023"/>
                <w:tab w:val="left" w:pos="5546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Операционные</w:t>
            </w:r>
            <w:r w:rsidR="008139A1" w:rsidRPr="009B5486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системы</w:t>
            </w:r>
            <w:r w:rsidRPr="009B5486">
              <w:rPr>
                <w:sz w:val="22"/>
                <w:szCs w:val="22"/>
              </w:rPr>
              <w:t>: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sz w:val="22"/>
                <w:szCs w:val="22"/>
              </w:rPr>
              <w:t>Windows</w:t>
            </w:r>
            <w:proofErr w:type="spellEnd"/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7/8.1/10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платформы: ia32 (x86), x64.</w:t>
            </w:r>
          </w:p>
          <w:p w:rsidR="00131638" w:rsidRPr="009B5486" w:rsidRDefault="00131638" w:rsidP="00BC542E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Специальное ПО: </w:t>
            </w:r>
            <w:r w:rsidRPr="009B5486">
              <w:rPr>
                <w:sz w:val="22"/>
                <w:szCs w:val="22"/>
              </w:rPr>
              <w:t>Средство антивирусной защиты информации, имеющее действующий на весь период ЕГЭ сертификат ФСБ России.</w:t>
            </w:r>
          </w:p>
        </w:tc>
      </w:tr>
    </w:tbl>
    <w:p w:rsidR="00131638" w:rsidRPr="009B5486" w:rsidRDefault="00131638" w:rsidP="00B63042">
      <w:pPr>
        <w:spacing w:line="220" w:lineRule="exact"/>
        <w:rPr>
          <w:rFonts w:ascii="Times New Roman" w:hAnsi="Times New Roman" w:cs="Times New Roman"/>
        </w:rPr>
      </w:pPr>
    </w:p>
    <w:p w:rsidR="00B63042" w:rsidRPr="009B5486" w:rsidRDefault="00B63042">
      <w:pPr>
        <w:rPr>
          <w:rFonts w:ascii="Times New Roman" w:hAnsi="Times New Roman" w:cs="Times New Roman"/>
          <w:b/>
        </w:rPr>
      </w:pPr>
      <w:r w:rsidRPr="009B5486">
        <w:rPr>
          <w:rFonts w:ascii="Times New Roman" w:hAnsi="Times New Roman" w:cs="Times New Roman"/>
          <w:b/>
        </w:rPr>
        <w:br w:type="page"/>
      </w:r>
    </w:p>
    <w:p w:rsidR="00B63042" w:rsidRPr="009B5486" w:rsidRDefault="00B63042" w:rsidP="00B63042">
      <w:pPr>
        <w:spacing w:line="220" w:lineRule="exact"/>
        <w:jc w:val="center"/>
        <w:rPr>
          <w:rFonts w:ascii="Times New Roman" w:hAnsi="Times New Roman" w:cs="Times New Roman"/>
          <w:b/>
        </w:rPr>
      </w:pPr>
      <w:r w:rsidRPr="009B5486">
        <w:rPr>
          <w:rFonts w:ascii="Times New Roman" w:hAnsi="Times New Roman" w:cs="Times New Roman"/>
          <w:b/>
        </w:rPr>
        <w:lastRenderedPageBreak/>
        <w:t xml:space="preserve">Технические характеристики к оборудованию для </w:t>
      </w:r>
      <w:r w:rsidR="00EA2EE6" w:rsidRPr="009B5486">
        <w:rPr>
          <w:rFonts w:ascii="Times New Roman" w:hAnsi="Times New Roman" w:cs="Times New Roman"/>
          <w:b/>
        </w:rPr>
        <w:t xml:space="preserve">организации </w:t>
      </w:r>
      <w:r w:rsidRPr="009B5486">
        <w:rPr>
          <w:rFonts w:ascii="Times New Roman" w:hAnsi="Times New Roman" w:cs="Times New Roman"/>
          <w:b/>
        </w:rPr>
        <w:t>видеонаблюдения в ППЭ</w:t>
      </w:r>
      <w:r w:rsidR="00EA2EE6" w:rsidRPr="009B5486">
        <w:rPr>
          <w:rFonts w:ascii="Times New Roman" w:hAnsi="Times New Roman" w:cs="Times New Roman"/>
          <w:b/>
        </w:rPr>
        <w:t xml:space="preserve"> и передачи </w:t>
      </w:r>
      <w:r w:rsidR="00FC22BD">
        <w:rPr>
          <w:rFonts w:ascii="Times New Roman" w:hAnsi="Times New Roman" w:cs="Times New Roman"/>
          <w:b/>
        </w:rPr>
        <w:t xml:space="preserve">онлайн </w:t>
      </w:r>
      <w:r w:rsidR="00EA2EE6" w:rsidRPr="009B5486">
        <w:rPr>
          <w:rFonts w:ascii="Times New Roman" w:hAnsi="Times New Roman" w:cs="Times New Roman"/>
          <w:b/>
        </w:rPr>
        <w:t xml:space="preserve">видеотрансляции на портал </w:t>
      </w:r>
      <w:proofErr w:type="spellStart"/>
      <w:r w:rsidR="00EA2EE6" w:rsidRPr="009B5486">
        <w:rPr>
          <w:rFonts w:ascii="Times New Roman" w:hAnsi="Times New Roman" w:cs="Times New Roman"/>
          <w:b/>
          <w:lang w:val="en-US"/>
        </w:rPr>
        <w:t>smotriege</w:t>
      </w:r>
      <w:proofErr w:type="spellEnd"/>
      <w:r w:rsidR="00EA2EE6" w:rsidRPr="009B5486">
        <w:rPr>
          <w:rFonts w:ascii="Times New Roman" w:hAnsi="Times New Roman" w:cs="Times New Roman"/>
          <w:b/>
        </w:rPr>
        <w:t>.</w:t>
      </w:r>
      <w:proofErr w:type="spellStart"/>
      <w:r w:rsidR="00EA2EE6" w:rsidRPr="009B5486">
        <w:rPr>
          <w:rFonts w:ascii="Times New Roman" w:hAnsi="Times New Roman" w:cs="Times New Roman"/>
          <w:b/>
          <w:lang w:val="en-US"/>
        </w:rPr>
        <w:t>ru</w:t>
      </w:r>
      <w:proofErr w:type="spellEnd"/>
    </w:p>
    <w:tbl>
      <w:tblPr>
        <w:tblW w:w="1023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0"/>
        <w:gridCol w:w="1984"/>
        <w:gridCol w:w="6237"/>
      </w:tblGrid>
      <w:tr w:rsidR="00131638" w:rsidRPr="009B5486" w:rsidTr="00612FE5">
        <w:trPr>
          <w:tblHeader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31638" w:rsidRPr="009B5486" w:rsidRDefault="00131638" w:rsidP="00612FE5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Компонент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31638" w:rsidRPr="009B5486" w:rsidRDefault="00131638" w:rsidP="00612FE5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31638" w:rsidRPr="009B5486" w:rsidRDefault="00131638" w:rsidP="00612FE5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Конфигурация</w:t>
            </w:r>
          </w:p>
        </w:tc>
      </w:tr>
      <w:tr w:rsidR="00131638" w:rsidRPr="009B5486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 xml:space="preserve">АРМ </w:t>
            </w:r>
            <w:r w:rsidR="00B63042" w:rsidRPr="009B5486">
              <w:rPr>
                <w:b/>
                <w:sz w:val="22"/>
                <w:szCs w:val="22"/>
              </w:rPr>
              <w:t xml:space="preserve">оператора </w:t>
            </w:r>
            <w:r w:rsidRPr="009B5486">
              <w:rPr>
                <w:b/>
                <w:sz w:val="22"/>
                <w:szCs w:val="22"/>
              </w:rPr>
              <w:t>видеонаблюдения</w:t>
            </w:r>
            <w:r w:rsidR="00B63042" w:rsidRPr="009B5486">
              <w:rPr>
                <w:b/>
                <w:sz w:val="22"/>
                <w:szCs w:val="22"/>
              </w:rPr>
              <w:t xml:space="preserve"> в штабе ППЭ</w:t>
            </w:r>
          </w:p>
          <w:p w:rsidR="003E6AF7" w:rsidRPr="009B5486" w:rsidRDefault="003E6AF7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(стационарный ПК)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1</w:t>
            </w:r>
            <w:r w:rsidR="00B63042" w:rsidRPr="009B5486">
              <w:rPr>
                <w:b/>
                <w:sz w:val="22"/>
                <w:szCs w:val="22"/>
              </w:rPr>
              <w:t xml:space="preserve"> и </w:t>
            </w:r>
            <w:r w:rsidRPr="009B5486">
              <w:rPr>
                <w:b/>
                <w:sz w:val="22"/>
                <w:szCs w:val="22"/>
              </w:rPr>
              <w:t xml:space="preserve">+ не менее 1 резервный АРМ </w:t>
            </w:r>
            <w:r w:rsidR="007E06F3" w:rsidRPr="009B5486">
              <w:rPr>
                <w:b/>
                <w:sz w:val="22"/>
                <w:szCs w:val="22"/>
              </w:rPr>
              <w:t xml:space="preserve">оператора </w:t>
            </w:r>
            <w:r w:rsidRPr="009B5486">
              <w:rPr>
                <w:b/>
                <w:sz w:val="22"/>
                <w:szCs w:val="22"/>
              </w:rPr>
              <w:t>видеонаблюдения в ППЭ</w:t>
            </w:r>
          </w:p>
          <w:p w:rsidR="007E06F3" w:rsidRPr="009B5486" w:rsidRDefault="007E06F3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7E06F3" w:rsidRPr="009B5486" w:rsidRDefault="00C67660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(один АРМ-оператора видеонаблюдения </w:t>
            </w:r>
            <w:r w:rsidR="007E06F3" w:rsidRPr="009B5486">
              <w:rPr>
                <w:sz w:val="22"/>
                <w:szCs w:val="22"/>
              </w:rPr>
              <w:t>предоставлен МОН в 2020г.</w:t>
            </w:r>
            <w:r w:rsidR="00DB77A8" w:rsidRPr="009B5486">
              <w:rPr>
                <w:sz w:val="22"/>
                <w:szCs w:val="22"/>
              </w:rPr>
              <w:t>, резервный необходимо подготовить МОУО</w:t>
            </w:r>
            <w:r w:rsidR="007E06F3" w:rsidRPr="009B5486">
              <w:rPr>
                <w:sz w:val="22"/>
                <w:szCs w:val="22"/>
              </w:rPr>
              <w:t>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  <w:lang w:val="en-US"/>
              </w:rPr>
            </w:pPr>
            <w:r w:rsidRPr="009B5486">
              <w:rPr>
                <w:b/>
                <w:bCs/>
                <w:sz w:val="22"/>
                <w:szCs w:val="22"/>
              </w:rPr>
              <w:t>Процессор</w:t>
            </w:r>
            <w:r w:rsidRPr="009B5486">
              <w:rPr>
                <w:sz w:val="22"/>
                <w:szCs w:val="22"/>
                <w:lang w:val="en-US"/>
              </w:rPr>
              <w:t>: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r w:rsidRPr="009B5486">
              <w:rPr>
                <w:bCs/>
                <w:sz w:val="22"/>
                <w:szCs w:val="22"/>
              </w:rPr>
              <w:t>ЦП</w:t>
            </w:r>
            <w:r w:rsidR="00B63042"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Intel Core i5- 9400 Coffee Lake OEM;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  <w:lang w:val="en-US"/>
              </w:rPr>
            </w:pPr>
            <w:r w:rsidRPr="009B5486">
              <w:rPr>
                <w:b/>
                <w:bCs/>
                <w:sz w:val="22"/>
                <w:szCs w:val="22"/>
              </w:rPr>
              <w:t>Кулер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Deepcool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GAMMA ARCHER PRO;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proofErr w:type="spellStart"/>
            <w:r w:rsidRPr="009B5486">
              <w:rPr>
                <w:b/>
                <w:bCs/>
                <w:sz w:val="22"/>
                <w:szCs w:val="22"/>
              </w:rPr>
              <w:t>Матетринская</w:t>
            </w:r>
            <w:proofErr w:type="spellEnd"/>
            <w:r w:rsidRPr="009B5486">
              <w:rPr>
                <w:b/>
                <w:bCs/>
                <w:sz w:val="22"/>
                <w:szCs w:val="22"/>
              </w:rPr>
              <w:t xml:space="preserve"> плата: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ASRock</w:t>
            </w:r>
            <w:proofErr w:type="spellEnd"/>
            <w:r w:rsidRPr="009B5486">
              <w:rPr>
                <w:bCs/>
                <w:sz w:val="22"/>
                <w:szCs w:val="22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H</w:t>
            </w:r>
            <w:r w:rsidRPr="009B5486">
              <w:rPr>
                <w:bCs/>
                <w:sz w:val="22"/>
                <w:szCs w:val="22"/>
              </w:rPr>
              <w:t>310</w:t>
            </w:r>
            <w:r w:rsidRPr="009B5486">
              <w:rPr>
                <w:bCs/>
                <w:sz w:val="22"/>
                <w:szCs w:val="22"/>
                <w:lang w:val="en-US"/>
              </w:rPr>
              <w:t>CM</w:t>
            </w:r>
            <w:r w:rsidRPr="009B5486">
              <w:rPr>
                <w:bCs/>
                <w:sz w:val="22"/>
                <w:szCs w:val="22"/>
              </w:rPr>
              <w:t>-</w:t>
            </w:r>
            <w:r w:rsidRPr="009B5486">
              <w:rPr>
                <w:bCs/>
                <w:sz w:val="22"/>
                <w:szCs w:val="22"/>
                <w:lang w:val="en-US"/>
              </w:rPr>
              <w:t>HDV</w:t>
            </w:r>
            <w:r w:rsidRPr="009B5486">
              <w:rPr>
                <w:bCs/>
                <w:sz w:val="22"/>
                <w:szCs w:val="22"/>
              </w:rPr>
              <w:t xml:space="preserve">; 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Оперативная память: </w:t>
            </w:r>
            <w:r w:rsidRPr="009B5486">
              <w:rPr>
                <w:bCs/>
                <w:sz w:val="22"/>
                <w:szCs w:val="22"/>
              </w:rPr>
              <w:t xml:space="preserve">ОЗУ 2 х </w:t>
            </w:r>
            <w:r w:rsidRPr="009B5486">
              <w:rPr>
                <w:bCs/>
                <w:sz w:val="22"/>
                <w:szCs w:val="22"/>
                <w:lang w:val="en-US"/>
              </w:rPr>
              <w:t>DDR</w:t>
            </w:r>
            <w:r w:rsidRPr="009B5486">
              <w:rPr>
                <w:bCs/>
                <w:sz w:val="22"/>
                <w:szCs w:val="22"/>
              </w:rPr>
              <w:t xml:space="preserve">4 </w:t>
            </w:r>
            <w:r w:rsidRPr="009B5486">
              <w:rPr>
                <w:bCs/>
                <w:sz w:val="22"/>
                <w:szCs w:val="22"/>
                <w:lang w:val="en-US"/>
              </w:rPr>
              <w:t>DIMM</w:t>
            </w:r>
            <w:r w:rsidRPr="009B5486">
              <w:rPr>
                <w:bCs/>
                <w:sz w:val="22"/>
                <w:szCs w:val="22"/>
              </w:rPr>
              <w:t xml:space="preserve"> 8</w:t>
            </w:r>
            <w:r w:rsidRPr="009B5486">
              <w:rPr>
                <w:bCs/>
                <w:sz w:val="22"/>
                <w:szCs w:val="22"/>
                <w:lang w:val="en-US"/>
              </w:rPr>
              <w:t>GB</w:t>
            </w:r>
            <w:r w:rsidRPr="009B5486">
              <w:rPr>
                <w:bCs/>
                <w:sz w:val="22"/>
                <w:szCs w:val="22"/>
              </w:rPr>
              <w:t>;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Сетевая карта: </w:t>
            </w:r>
            <w:r w:rsidRPr="009B5486">
              <w:rPr>
                <w:bCs/>
                <w:sz w:val="22"/>
                <w:szCs w:val="22"/>
                <w:lang w:val="en-US"/>
              </w:rPr>
              <w:t>D</w:t>
            </w:r>
            <w:r w:rsidRPr="009B5486">
              <w:rPr>
                <w:bCs/>
                <w:sz w:val="22"/>
                <w:szCs w:val="22"/>
              </w:rPr>
              <w:t>-</w:t>
            </w:r>
            <w:r w:rsidRPr="009B5486">
              <w:rPr>
                <w:bCs/>
                <w:sz w:val="22"/>
                <w:szCs w:val="22"/>
                <w:lang w:val="en-US"/>
              </w:rPr>
              <w:t>Link</w:t>
            </w:r>
            <w:r w:rsidRPr="009B5486">
              <w:rPr>
                <w:bCs/>
                <w:sz w:val="22"/>
                <w:szCs w:val="22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DGE</w:t>
            </w:r>
            <w:r w:rsidRPr="009B5486">
              <w:rPr>
                <w:bCs/>
                <w:sz w:val="22"/>
                <w:szCs w:val="22"/>
              </w:rPr>
              <w:t>-560</w:t>
            </w:r>
            <w:r w:rsidRPr="009B5486">
              <w:rPr>
                <w:bCs/>
                <w:sz w:val="22"/>
                <w:szCs w:val="22"/>
                <w:lang w:val="en-US"/>
              </w:rPr>
              <w:t>T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  <w:lang w:val="en-US"/>
              </w:rPr>
            </w:pPr>
            <w:r w:rsidRPr="009B5486">
              <w:rPr>
                <w:b/>
                <w:bCs/>
                <w:sz w:val="22"/>
                <w:szCs w:val="22"/>
              </w:rPr>
              <w:t>ПЗУ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9B5486">
              <w:rPr>
                <w:bCs/>
                <w:sz w:val="22"/>
                <w:szCs w:val="22"/>
                <w:lang w:val="en-US"/>
              </w:rPr>
              <w:t>4TB WD Purple WD40PURZ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  <w:lang w:val="en-US"/>
              </w:rPr>
            </w:pPr>
            <w:r w:rsidRPr="009B5486">
              <w:rPr>
                <w:b/>
                <w:bCs/>
                <w:sz w:val="22"/>
                <w:szCs w:val="22"/>
              </w:rPr>
              <w:t>Корпус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Miditower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Zalman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ZM-T6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131638" w:rsidRPr="009B5486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r w:rsidRPr="009B5486">
              <w:rPr>
                <w:b/>
                <w:bCs/>
                <w:sz w:val="22"/>
                <w:szCs w:val="22"/>
              </w:rPr>
              <w:t>Блок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питания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9B5486">
              <w:rPr>
                <w:bCs/>
                <w:sz w:val="22"/>
                <w:szCs w:val="22"/>
                <w:lang w:val="en-US"/>
              </w:rPr>
              <w:t>ATX 550W MPE-5501-ACAAB</w:t>
            </w:r>
            <w:r w:rsidRPr="009B548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COOLER MASTER</w:t>
            </w:r>
            <w:r w:rsidRPr="009B5486">
              <w:rPr>
                <w:bCs/>
                <w:sz w:val="22"/>
                <w:szCs w:val="22"/>
              </w:rPr>
              <w:t>е</w:t>
            </w:r>
            <w:r w:rsidRPr="009B5486">
              <w:rPr>
                <w:bCs/>
                <w:sz w:val="22"/>
                <w:szCs w:val="22"/>
                <w:lang w:val="en-US"/>
              </w:rPr>
              <w:t>;</w:t>
            </w:r>
          </w:p>
          <w:p w:rsidR="00131638" w:rsidRDefault="00131638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Шнур питания 1.8 м.</w:t>
            </w:r>
          </w:p>
          <w:p w:rsidR="00FC22BD" w:rsidRDefault="00FC22BD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</w:p>
          <w:p w:rsidR="00FC22BD" w:rsidRPr="009B5486" w:rsidRDefault="00FC22BD" w:rsidP="00FC22BD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FC22BD" w:rsidRPr="009B5486" w:rsidRDefault="00FC22BD" w:rsidP="00FC22BD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Рекомендуется наличие систем</w:t>
            </w:r>
            <w:r w:rsidR="00747A78">
              <w:rPr>
                <w:sz w:val="22"/>
                <w:szCs w:val="22"/>
              </w:rPr>
              <w:t>ы</w:t>
            </w:r>
            <w:bookmarkStart w:id="0" w:name="_GoBack"/>
            <w:bookmarkEnd w:id="0"/>
            <w:r w:rsidRPr="009B5486">
              <w:rPr>
                <w:sz w:val="22"/>
                <w:szCs w:val="22"/>
              </w:rPr>
              <w:t xml:space="preserve"> бесперебойного питания (ИБП): выходная мощность, соответствующая потребляемой мощности подключённой рабочей станции, время работы при полной нагрузке не менее 15 мин.</w:t>
            </w:r>
          </w:p>
          <w:p w:rsidR="00FC22BD" w:rsidRPr="00FC22BD" w:rsidRDefault="00FC22BD" w:rsidP="00FC22BD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FC22BD"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Минобрнауки</w:t>
            </w:r>
            <w:proofErr w:type="spellEnd"/>
            <w:r>
              <w:rPr>
                <w:bCs/>
                <w:sz w:val="22"/>
                <w:szCs w:val="22"/>
              </w:rPr>
              <w:t xml:space="preserve"> РД в </w:t>
            </w:r>
            <w:r w:rsidRPr="00FC22BD">
              <w:rPr>
                <w:bCs/>
                <w:sz w:val="22"/>
                <w:szCs w:val="22"/>
              </w:rPr>
              <w:t xml:space="preserve">2020г. для </w:t>
            </w:r>
            <w:r>
              <w:rPr>
                <w:bCs/>
                <w:sz w:val="22"/>
                <w:szCs w:val="22"/>
              </w:rPr>
              <w:t xml:space="preserve">коммутационного оборудования </w:t>
            </w:r>
            <w:r w:rsidRPr="00FC22BD">
              <w:rPr>
                <w:bCs/>
                <w:sz w:val="22"/>
                <w:szCs w:val="22"/>
              </w:rPr>
              <w:t xml:space="preserve">видеонаблюдения предоставлен ИБП </w:t>
            </w:r>
            <w:proofErr w:type="spellStart"/>
            <w:r w:rsidRPr="00FC22BD">
              <w:rPr>
                <w:bCs/>
                <w:sz w:val="22"/>
                <w:szCs w:val="22"/>
              </w:rPr>
              <w:t>CyberPower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UT1500EI  c переходниками на евро-розетки)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3E6AF7" w:rsidRPr="009B5486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F7" w:rsidRPr="009B5486" w:rsidRDefault="003E6AF7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 xml:space="preserve">АРМ оператора </w:t>
            </w:r>
            <w:r w:rsidR="004C0A47" w:rsidRPr="009B5486">
              <w:rPr>
                <w:b/>
                <w:sz w:val="22"/>
                <w:szCs w:val="22"/>
              </w:rPr>
              <w:t xml:space="preserve">просмотра и </w:t>
            </w:r>
            <w:r w:rsidR="00FC22BD" w:rsidRPr="009B5486">
              <w:rPr>
                <w:b/>
                <w:sz w:val="22"/>
                <w:szCs w:val="22"/>
              </w:rPr>
              <w:t>о</w:t>
            </w:r>
            <w:r w:rsidR="00FC22BD">
              <w:rPr>
                <w:b/>
                <w:sz w:val="22"/>
                <w:szCs w:val="22"/>
              </w:rPr>
              <w:t xml:space="preserve">бработки </w:t>
            </w:r>
            <w:proofErr w:type="spellStart"/>
            <w:r w:rsidR="004C0A47" w:rsidRPr="009B5486">
              <w:rPr>
                <w:b/>
                <w:sz w:val="22"/>
                <w:szCs w:val="22"/>
              </w:rPr>
              <w:t>видеометок</w:t>
            </w:r>
            <w:proofErr w:type="spellEnd"/>
            <w:r w:rsidR="004C0A47" w:rsidRPr="009B5486">
              <w:rPr>
                <w:b/>
                <w:sz w:val="22"/>
                <w:szCs w:val="22"/>
              </w:rPr>
              <w:t xml:space="preserve"> на портале </w:t>
            </w:r>
            <w:proofErr w:type="spellStart"/>
            <w:r w:rsidRPr="009B5486">
              <w:rPr>
                <w:b/>
                <w:sz w:val="22"/>
                <w:szCs w:val="22"/>
                <w:lang w:val="en-US"/>
              </w:rPr>
              <w:t>smotriege</w:t>
            </w:r>
            <w:proofErr w:type="spellEnd"/>
            <w:r w:rsidRPr="009B5486">
              <w:rPr>
                <w:b/>
                <w:sz w:val="22"/>
                <w:szCs w:val="22"/>
              </w:rPr>
              <w:t>.</w:t>
            </w:r>
            <w:proofErr w:type="spellStart"/>
            <w:r w:rsidRPr="009B5486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</w:p>
          <w:p w:rsidR="003E6AF7" w:rsidRPr="009B5486" w:rsidRDefault="003E6AF7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3E6AF7" w:rsidRPr="009B5486" w:rsidRDefault="003E6AF7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(стационарный ПК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моноблок</w:t>
            </w:r>
            <w:r w:rsidR="00C67660" w:rsidRPr="009B5486">
              <w:rPr>
                <w:sz w:val="22"/>
                <w:szCs w:val="22"/>
              </w:rPr>
              <w:t>,</w:t>
            </w:r>
            <w:r w:rsidRPr="009B5486">
              <w:rPr>
                <w:sz w:val="22"/>
                <w:szCs w:val="22"/>
              </w:rPr>
              <w:t xml:space="preserve"> или ноутбук)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F7" w:rsidRPr="00E46FDD" w:rsidRDefault="00C67660" w:rsidP="00C67660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E46FDD">
              <w:rPr>
                <w:b/>
                <w:sz w:val="22"/>
                <w:szCs w:val="22"/>
              </w:rPr>
              <w:t>1 основной и 1 резервный с</w:t>
            </w:r>
            <w:r w:rsidR="003E6AF7" w:rsidRPr="00E46FDD">
              <w:rPr>
                <w:b/>
                <w:sz w:val="22"/>
                <w:szCs w:val="22"/>
              </w:rPr>
              <w:t xml:space="preserve">тационарный ПК или </w:t>
            </w:r>
            <w:r w:rsidRPr="00E46FDD">
              <w:rPr>
                <w:b/>
                <w:sz w:val="22"/>
                <w:szCs w:val="22"/>
              </w:rPr>
              <w:t>моноблок,</w:t>
            </w:r>
            <w:r w:rsidR="003E6AF7" w:rsidRPr="00E46FDD">
              <w:rPr>
                <w:b/>
                <w:sz w:val="22"/>
                <w:szCs w:val="22"/>
              </w:rPr>
              <w:t xml:space="preserve"> или ноутбук подключённый к сети Интернет для обработки </w:t>
            </w:r>
            <w:proofErr w:type="spellStart"/>
            <w:r w:rsidR="003E6AF7" w:rsidRPr="00E46FDD">
              <w:rPr>
                <w:b/>
                <w:sz w:val="22"/>
                <w:szCs w:val="22"/>
              </w:rPr>
              <w:t>видеометок</w:t>
            </w:r>
            <w:proofErr w:type="spellEnd"/>
            <w:r w:rsidRPr="00E46FDD">
              <w:rPr>
                <w:b/>
                <w:sz w:val="22"/>
                <w:szCs w:val="22"/>
              </w:rPr>
              <w:t>.</w:t>
            </w:r>
          </w:p>
          <w:p w:rsidR="00C67660" w:rsidRPr="00E46FDD" w:rsidRDefault="00C67660" w:rsidP="00C67660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</w:p>
          <w:p w:rsidR="00C67660" w:rsidRPr="00E46FDD" w:rsidRDefault="00C67660" w:rsidP="00C67660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 xml:space="preserve">(Допускается использование одного резервного ПК и в качестве резервной станции АРМ-оператора видеонаблюдения и в качестве резервной станции АРМ-оператора </w:t>
            </w:r>
            <w:proofErr w:type="spellStart"/>
            <w:r w:rsidRPr="00E46FDD">
              <w:rPr>
                <w:sz w:val="22"/>
                <w:szCs w:val="22"/>
                <w:lang w:val="en-US"/>
              </w:rPr>
              <w:t>smotriege</w:t>
            </w:r>
            <w:proofErr w:type="spellEnd"/>
            <w:r w:rsidRPr="00E46FDD">
              <w:rPr>
                <w:sz w:val="22"/>
                <w:szCs w:val="22"/>
              </w:rPr>
              <w:t>.</w:t>
            </w:r>
            <w:proofErr w:type="spellStart"/>
            <w:r w:rsidRPr="00E46FDD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46FD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Процессор</w:t>
            </w:r>
            <w:r w:rsidRPr="009B5486">
              <w:rPr>
                <w:sz w:val="22"/>
                <w:szCs w:val="22"/>
              </w:rPr>
              <w:t>: количество ядер: от 4; частота: от 2,0 ГГц.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Оперативная память: </w:t>
            </w:r>
            <w:r w:rsidRPr="009B5486">
              <w:rPr>
                <w:sz w:val="22"/>
                <w:szCs w:val="22"/>
              </w:rPr>
              <w:t xml:space="preserve">от 4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>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Свободное дисковое пространство</w:t>
            </w:r>
            <w:r w:rsidRPr="009B5486">
              <w:rPr>
                <w:sz w:val="22"/>
                <w:szCs w:val="22"/>
              </w:rPr>
              <w:t>: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От 100 </w:t>
            </w:r>
            <w:proofErr w:type="spellStart"/>
            <w:r w:rsidRPr="009B5486">
              <w:rPr>
                <w:sz w:val="22"/>
                <w:szCs w:val="22"/>
              </w:rPr>
              <w:t>ГБайт</w:t>
            </w:r>
            <w:proofErr w:type="spellEnd"/>
            <w:r w:rsidRPr="009B5486">
              <w:rPr>
                <w:sz w:val="22"/>
                <w:szCs w:val="22"/>
              </w:rPr>
              <w:t xml:space="preserve"> на начало экзаменационного периода;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не менее 20% от общего объема жесткого диска в течение экзаменационного периода.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Прочее оборудование: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Видеокарта и монитор: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разрешение не менее 1280 по горизонтали, не менее 1024 по вертикали;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диагональ экрана: от 13 дюймов для ноутбуков, от 15 дюймов мониторов и моноблоков.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Манипулятор «мышь». Клавиатура.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Рекомендуется наличие систем</w:t>
            </w:r>
            <w:r w:rsidR="00747A78">
              <w:rPr>
                <w:sz w:val="22"/>
                <w:szCs w:val="22"/>
              </w:rPr>
              <w:t>ы</w:t>
            </w:r>
            <w:r w:rsidRPr="009B5486">
              <w:rPr>
                <w:sz w:val="22"/>
                <w:szCs w:val="22"/>
              </w:rPr>
              <w:t xml:space="preserve"> бесперебойного питания (ИБП): выходная мощность, соответствующая потребляемой мощности </w:t>
            </w:r>
            <w:r w:rsidR="00C67660" w:rsidRPr="009B5486">
              <w:rPr>
                <w:sz w:val="22"/>
                <w:szCs w:val="22"/>
              </w:rPr>
              <w:t>подключённой</w:t>
            </w:r>
            <w:r w:rsidRPr="009B5486">
              <w:rPr>
                <w:sz w:val="22"/>
                <w:szCs w:val="22"/>
              </w:rPr>
              <w:t xml:space="preserve"> рабочей станции, время работы при полной нагрузке не менее 15 мин.</w:t>
            </w:r>
          </w:p>
          <w:p w:rsidR="003E6AF7" w:rsidRPr="009B5486" w:rsidRDefault="003E6AF7" w:rsidP="003E6AF7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Интернет:</w:t>
            </w:r>
          </w:p>
          <w:p w:rsidR="003E6AF7" w:rsidRPr="009B5486" w:rsidRDefault="003E6AF7" w:rsidP="003E6AF7">
            <w:pPr>
              <w:pStyle w:val="TableParagraph"/>
              <w:tabs>
                <w:tab w:val="left" w:pos="1304"/>
                <w:tab w:val="left" w:pos="2923"/>
                <w:tab w:val="left" w:pos="4813"/>
                <w:tab w:val="left" w:pos="5801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Наличие стабильного стационарного канала связи с выходом в Интернет. </w:t>
            </w:r>
          </w:p>
          <w:p w:rsidR="003E6AF7" w:rsidRPr="009B5486" w:rsidRDefault="003E6AF7" w:rsidP="003E6AF7">
            <w:pPr>
              <w:pStyle w:val="TableParagraph"/>
              <w:tabs>
                <w:tab w:val="left" w:pos="1304"/>
                <w:tab w:val="left" w:pos="2923"/>
                <w:tab w:val="left" w:pos="4813"/>
                <w:tab w:val="left" w:pos="5801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Наличие резервного канала связи с выходом в Интернет (USB-модем/альтернативный канал доступа к сети Интернет).</w:t>
            </w:r>
          </w:p>
        </w:tc>
      </w:tr>
      <w:tr w:rsidR="00B63042" w:rsidRPr="009B5486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042" w:rsidRPr="009B5486" w:rsidRDefault="00B63042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 xml:space="preserve">Камеры </w:t>
            </w:r>
            <w:r w:rsidR="00E02A19" w:rsidRPr="009B5486">
              <w:rPr>
                <w:b/>
                <w:sz w:val="22"/>
                <w:szCs w:val="22"/>
              </w:rPr>
              <w:t xml:space="preserve">видеонаблюдения </w:t>
            </w:r>
            <w:r w:rsidRPr="009B5486">
              <w:rPr>
                <w:b/>
                <w:sz w:val="22"/>
                <w:szCs w:val="22"/>
              </w:rPr>
              <w:t xml:space="preserve">в </w:t>
            </w:r>
            <w:r w:rsidR="00E02A19" w:rsidRPr="009B5486">
              <w:rPr>
                <w:b/>
                <w:sz w:val="22"/>
                <w:szCs w:val="22"/>
              </w:rPr>
              <w:t>аудиториях и в штабе ППЭ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042" w:rsidRPr="00E46FDD" w:rsidRDefault="007E06F3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E46FDD">
              <w:rPr>
                <w:b/>
                <w:sz w:val="22"/>
                <w:szCs w:val="22"/>
              </w:rPr>
              <w:t xml:space="preserve">Две </w:t>
            </w:r>
            <w:r w:rsidR="00E02A19" w:rsidRPr="00E46FDD">
              <w:rPr>
                <w:b/>
                <w:sz w:val="22"/>
                <w:szCs w:val="22"/>
                <w:lang w:val="en-US"/>
              </w:rPr>
              <w:t>IP</w:t>
            </w:r>
            <w:r w:rsidR="00E02A19" w:rsidRPr="00E46FDD">
              <w:rPr>
                <w:b/>
                <w:sz w:val="22"/>
                <w:szCs w:val="22"/>
              </w:rPr>
              <w:t xml:space="preserve">-камеры видеонаблюдения в каждой аудитории ППЭ и в штабе ППЭ и + 2 резервные </w:t>
            </w:r>
            <w:proofErr w:type="spellStart"/>
            <w:r w:rsidR="00FC22BD" w:rsidRPr="00E46FDD">
              <w:rPr>
                <w:b/>
                <w:sz w:val="22"/>
                <w:szCs w:val="22"/>
                <w:lang w:val="en-US"/>
              </w:rPr>
              <w:t>ip</w:t>
            </w:r>
            <w:proofErr w:type="spellEnd"/>
            <w:r w:rsidR="00C67660" w:rsidRPr="00E46FDD">
              <w:rPr>
                <w:b/>
                <w:sz w:val="22"/>
                <w:szCs w:val="22"/>
              </w:rPr>
              <w:t>-</w:t>
            </w:r>
            <w:r w:rsidR="00E02A19" w:rsidRPr="00E46FDD">
              <w:rPr>
                <w:b/>
                <w:sz w:val="22"/>
                <w:szCs w:val="22"/>
              </w:rPr>
              <w:t xml:space="preserve">камеры </w:t>
            </w:r>
            <w:r w:rsidR="00DB77A8" w:rsidRPr="00E46FDD">
              <w:rPr>
                <w:b/>
                <w:sz w:val="22"/>
                <w:szCs w:val="22"/>
              </w:rPr>
              <w:t>видеонаблюдения</w:t>
            </w:r>
          </w:p>
          <w:p w:rsidR="00DB77A8" w:rsidRPr="00E46FDD" w:rsidRDefault="00DB77A8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</w:p>
          <w:p w:rsidR="00DB77A8" w:rsidRPr="00E46FDD" w:rsidRDefault="00DB77A8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>(Основные и резервные камеры видеонаблюдения предоставлены МОН в 2020г.)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A19" w:rsidRPr="009B5486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 xml:space="preserve">Модель видеокамеры: </w:t>
            </w:r>
          </w:p>
          <w:p w:rsidR="00B63042" w:rsidRPr="00FC22BD" w:rsidRDefault="00E02A19" w:rsidP="00AA3361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>DAHUA DH-IPC-HDBW7951-GP</w:t>
            </w:r>
            <w:r w:rsidR="00FC22BD">
              <w:rPr>
                <w:bCs/>
                <w:sz w:val="22"/>
                <w:szCs w:val="22"/>
              </w:rPr>
              <w:t xml:space="preserve"> (с </w:t>
            </w:r>
            <w:proofErr w:type="spellStart"/>
            <w:r w:rsidR="00FC22BD">
              <w:rPr>
                <w:bCs/>
                <w:sz w:val="22"/>
                <w:szCs w:val="22"/>
                <w:lang w:val="en-US"/>
              </w:rPr>
              <w:t>Po</w:t>
            </w:r>
            <w:r w:rsidR="00AA3361">
              <w:rPr>
                <w:bCs/>
                <w:sz w:val="22"/>
                <w:szCs w:val="22"/>
                <w:lang w:val="en-US"/>
              </w:rPr>
              <w:t>E</w:t>
            </w:r>
            <w:proofErr w:type="spellEnd"/>
            <w:r w:rsidR="00FC22BD">
              <w:rPr>
                <w:bCs/>
                <w:sz w:val="22"/>
                <w:szCs w:val="22"/>
              </w:rPr>
              <w:t>-питанием)</w:t>
            </w:r>
          </w:p>
        </w:tc>
      </w:tr>
      <w:tr w:rsidR="00E02A19" w:rsidRPr="009B5486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A19" w:rsidRPr="009B5486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ЛВС и коммутаторы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A19" w:rsidRPr="00E46FDD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 xml:space="preserve">Необходимое </w:t>
            </w:r>
            <w:r w:rsidR="00235A52" w:rsidRPr="00E46FDD">
              <w:rPr>
                <w:sz w:val="22"/>
                <w:szCs w:val="22"/>
              </w:rPr>
              <w:t xml:space="preserve">количество коммутаторов и + на 2-3 </w:t>
            </w:r>
            <w:r w:rsidRPr="00E46FDD">
              <w:rPr>
                <w:sz w:val="22"/>
                <w:szCs w:val="22"/>
              </w:rPr>
              <w:t>коммутатор</w:t>
            </w:r>
            <w:r w:rsidR="00235A52" w:rsidRPr="00E46FDD">
              <w:rPr>
                <w:sz w:val="22"/>
                <w:szCs w:val="22"/>
              </w:rPr>
              <w:t>а</w:t>
            </w:r>
            <w:r w:rsidRPr="00E46FDD">
              <w:rPr>
                <w:sz w:val="22"/>
                <w:szCs w:val="22"/>
              </w:rPr>
              <w:t xml:space="preserve"> для ЛВС 1 резервный</w:t>
            </w:r>
          </w:p>
          <w:p w:rsidR="00DB77A8" w:rsidRPr="00E46FDD" w:rsidRDefault="00DB77A8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</w:p>
          <w:p w:rsidR="00DB77A8" w:rsidRPr="00E46FDD" w:rsidRDefault="00DB77A8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lastRenderedPageBreak/>
              <w:t>(Во всех ППЭ п</w:t>
            </w:r>
            <w:r w:rsidR="00235A52" w:rsidRPr="00E46FDD">
              <w:rPr>
                <w:sz w:val="22"/>
                <w:szCs w:val="22"/>
              </w:rPr>
              <w:t>роизведен монтаж локальной сети, основные и резервные коммутаторы установлены и предоставлены МОН в 2020г.)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A19" w:rsidRPr="009B5486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lastRenderedPageBreak/>
              <w:t xml:space="preserve">Модель </w:t>
            </w:r>
            <w:r w:rsidR="00235A52" w:rsidRPr="009B5486">
              <w:rPr>
                <w:b/>
                <w:bCs/>
                <w:sz w:val="22"/>
                <w:szCs w:val="22"/>
              </w:rPr>
              <w:t>коммутатора</w:t>
            </w:r>
            <w:r w:rsidRPr="009B5486">
              <w:rPr>
                <w:b/>
                <w:bCs/>
                <w:sz w:val="22"/>
                <w:szCs w:val="22"/>
              </w:rPr>
              <w:t xml:space="preserve">: </w:t>
            </w:r>
          </w:p>
          <w:p w:rsidR="00E02A19" w:rsidRPr="00FC22BD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proofErr w:type="spellStart"/>
            <w:r w:rsidRPr="00FC22BD">
              <w:rPr>
                <w:bCs/>
                <w:sz w:val="22"/>
                <w:szCs w:val="22"/>
                <w:lang w:val="en-US"/>
              </w:rPr>
              <w:t>Hikvision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r w:rsidRPr="00FC22BD">
              <w:rPr>
                <w:bCs/>
                <w:sz w:val="22"/>
                <w:szCs w:val="22"/>
                <w:lang w:val="en-US"/>
              </w:rPr>
              <w:t>DS</w:t>
            </w:r>
            <w:r w:rsidRPr="00FC22BD">
              <w:rPr>
                <w:bCs/>
                <w:sz w:val="22"/>
                <w:szCs w:val="22"/>
              </w:rPr>
              <w:t>-3</w:t>
            </w:r>
            <w:r w:rsidRPr="00FC22BD">
              <w:rPr>
                <w:bCs/>
                <w:sz w:val="22"/>
                <w:szCs w:val="22"/>
                <w:lang w:val="en-US"/>
              </w:rPr>
              <w:t>E</w:t>
            </w:r>
            <w:r w:rsidRPr="00FC22BD">
              <w:rPr>
                <w:bCs/>
                <w:sz w:val="22"/>
                <w:szCs w:val="22"/>
              </w:rPr>
              <w:t>0318</w:t>
            </w:r>
            <w:r w:rsidRPr="00FC22BD">
              <w:rPr>
                <w:bCs/>
                <w:sz w:val="22"/>
                <w:szCs w:val="22"/>
                <w:lang w:val="en-US"/>
              </w:rPr>
              <w:t>P</w:t>
            </w:r>
            <w:r w:rsidRPr="00FC22BD">
              <w:rPr>
                <w:bCs/>
                <w:sz w:val="22"/>
                <w:szCs w:val="22"/>
              </w:rPr>
              <w:t>-</w:t>
            </w:r>
            <w:r w:rsidRPr="00FC22BD">
              <w:rPr>
                <w:bCs/>
                <w:sz w:val="22"/>
                <w:szCs w:val="22"/>
                <w:lang w:val="en-US"/>
              </w:rPr>
              <w:t>E</w:t>
            </w:r>
            <w:r w:rsidRPr="00FC22BD">
              <w:rPr>
                <w:bCs/>
                <w:sz w:val="22"/>
                <w:szCs w:val="22"/>
              </w:rPr>
              <w:t>/</w:t>
            </w:r>
            <w:r w:rsidRPr="00FC22BD">
              <w:rPr>
                <w:bCs/>
                <w:sz w:val="22"/>
                <w:szCs w:val="22"/>
                <w:lang w:val="en-US"/>
              </w:rPr>
              <w:t>M</w:t>
            </w:r>
            <w:r w:rsidRPr="00FC22BD">
              <w:rPr>
                <w:bCs/>
                <w:sz w:val="22"/>
                <w:szCs w:val="22"/>
              </w:rPr>
              <w:t>(</w:t>
            </w:r>
            <w:r w:rsidRPr="00FC22BD">
              <w:rPr>
                <w:bCs/>
                <w:sz w:val="22"/>
                <w:szCs w:val="22"/>
                <w:lang w:val="en-US"/>
              </w:rPr>
              <w:t>B</w:t>
            </w:r>
            <w:r w:rsidRPr="00FC22BD">
              <w:rPr>
                <w:bCs/>
                <w:sz w:val="22"/>
                <w:szCs w:val="22"/>
              </w:rPr>
              <w:t>)</w:t>
            </w:r>
            <w:r w:rsidR="00FC22BD" w:rsidRPr="00FC22BD">
              <w:rPr>
                <w:bCs/>
                <w:sz w:val="22"/>
                <w:szCs w:val="22"/>
              </w:rPr>
              <w:t xml:space="preserve"> (</w:t>
            </w:r>
            <w:r w:rsidR="00FC22BD">
              <w:rPr>
                <w:bCs/>
                <w:sz w:val="22"/>
                <w:szCs w:val="22"/>
              </w:rPr>
              <w:t xml:space="preserve">все порты с </w:t>
            </w:r>
            <w:proofErr w:type="spellStart"/>
            <w:r w:rsidR="00FC22BD">
              <w:rPr>
                <w:bCs/>
                <w:sz w:val="22"/>
                <w:szCs w:val="22"/>
                <w:lang w:val="en-US"/>
              </w:rPr>
              <w:t>P</w:t>
            </w:r>
            <w:r w:rsidR="00AA3361">
              <w:rPr>
                <w:bCs/>
                <w:sz w:val="22"/>
                <w:szCs w:val="22"/>
                <w:lang w:val="en-US"/>
              </w:rPr>
              <w:t>oE</w:t>
            </w:r>
            <w:proofErr w:type="spellEnd"/>
            <w:r w:rsidR="00FC22BD">
              <w:rPr>
                <w:bCs/>
                <w:sz w:val="22"/>
                <w:szCs w:val="22"/>
              </w:rPr>
              <w:t>-питанием)</w:t>
            </w:r>
          </w:p>
          <w:p w:rsidR="00E02A19" w:rsidRPr="00FC22BD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</w:p>
          <w:p w:rsidR="00E02A19" w:rsidRPr="009B5486" w:rsidRDefault="00E02A19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Локальная сеть камер видеонаблюдения должна быть настроена, налажена и должна быть </w:t>
            </w:r>
            <w:r w:rsidR="00266126" w:rsidRPr="009B5486">
              <w:rPr>
                <w:sz w:val="22"/>
                <w:szCs w:val="22"/>
              </w:rPr>
              <w:t xml:space="preserve">составлена </w:t>
            </w:r>
            <w:r w:rsidRPr="009B5486">
              <w:rPr>
                <w:sz w:val="22"/>
                <w:szCs w:val="22"/>
              </w:rPr>
              <w:t xml:space="preserve">схема сети и </w:t>
            </w:r>
            <w:proofErr w:type="spellStart"/>
            <w:r w:rsidRPr="009B5486">
              <w:rPr>
                <w:sz w:val="22"/>
                <w:szCs w:val="22"/>
                <w:lang w:val="en-US"/>
              </w:rPr>
              <w:t>ip</w:t>
            </w:r>
            <w:proofErr w:type="spellEnd"/>
            <w:r w:rsidRPr="009B5486">
              <w:rPr>
                <w:sz w:val="22"/>
                <w:szCs w:val="22"/>
              </w:rPr>
              <w:t xml:space="preserve">-адресный план </w:t>
            </w:r>
            <w:r w:rsidR="00266126" w:rsidRPr="009B5486">
              <w:rPr>
                <w:sz w:val="22"/>
                <w:szCs w:val="22"/>
              </w:rPr>
              <w:t xml:space="preserve">камер </w:t>
            </w:r>
            <w:r w:rsidRPr="009B5486">
              <w:rPr>
                <w:sz w:val="22"/>
                <w:szCs w:val="22"/>
              </w:rPr>
              <w:t>видео</w:t>
            </w:r>
            <w:r w:rsidR="00266126" w:rsidRPr="009B5486">
              <w:rPr>
                <w:sz w:val="22"/>
                <w:szCs w:val="22"/>
              </w:rPr>
              <w:t>наблюдения</w:t>
            </w:r>
            <w:r w:rsidR="00235A52" w:rsidRPr="009B5486">
              <w:rPr>
                <w:sz w:val="22"/>
                <w:szCs w:val="22"/>
              </w:rPr>
              <w:t>.</w:t>
            </w:r>
          </w:p>
          <w:p w:rsidR="00C67660" w:rsidRPr="009B5486" w:rsidRDefault="00C67660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Кабели в коммутационном шкафу должны быть пронумерованы </w:t>
            </w:r>
            <w:r w:rsidRPr="009B5486">
              <w:rPr>
                <w:sz w:val="22"/>
                <w:szCs w:val="22"/>
              </w:rPr>
              <w:lastRenderedPageBreak/>
              <w:t>в соответствии с номерами аудиторий ППЭ.</w:t>
            </w:r>
          </w:p>
          <w:p w:rsidR="00E02A19" w:rsidRDefault="00266126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К</w:t>
            </w:r>
            <w:r w:rsidR="00E02A19" w:rsidRPr="009B5486">
              <w:rPr>
                <w:sz w:val="22"/>
                <w:szCs w:val="22"/>
              </w:rPr>
              <w:t xml:space="preserve">оммутационное оборудование должно быть установлено в коммутационных шкафах, которые </w:t>
            </w:r>
            <w:r w:rsidRPr="009B5486">
              <w:rPr>
                <w:sz w:val="22"/>
                <w:szCs w:val="22"/>
              </w:rPr>
              <w:t xml:space="preserve">должны быть </w:t>
            </w:r>
            <w:r w:rsidR="00E02A19" w:rsidRPr="009B5486">
              <w:rPr>
                <w:sz w:val="22"/>
                <w:szCs w:val="22"/>
              </w:rPr>
              <w:t xml:space="preserve">закрыты на ключи, а ключи должны </w:t>
            </w:r>
            <w:r w:rsidRPr="009B5486">
              <w:rPr>
                <w:sz w:val="22"/>
                <w:szCs w:val="22"/>
              </w:rPr>
              <w:t xml:space="preserve">храниться в </w:t>
            </w:r>
            <w:r w:rsidR="00E02A19" w:rsidRPr="009B5486">
              <w:rPr>
                <w:sz w:val="22"/>
                <w:szCs w:val="22"/>
              </w:rPr>
              <w:t>штабе ППЭ</w:t>
            </w:r>
            <w:r w:rsidRPr="009B5486">
              <w:rPr>
                <w:sz w:val="22"/>
                <w:szCs w:val="22"/>
              </w:rPr>
              <w:t xml:space="preserve"> у ответственного лица. </w:t>
            </w:r>
          </w:p>
          <w:p w:rsidR="00FC22BD" w:rsidRPr="009B5486" w:rsidRDefault="00FC22BD" w:rsidP="00FC22BD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ИБП:</w:t>
            </w:r>
          </w:p>
          <w:p w:rsidR="00FC22BD" w:rsidRPr="009B5486" w:rsidRDefault="00FC22BD" w:rsidP="00FC22BD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Рекомендуется наличие систем</w:t>
            </w:r>
            <w:r w:rsidR="00747A78">
              <w:rPr>
                <w:sz w:val="22"/>
                <w:szCs w:val="22"/>
              </w:rPr>
              <w:t>ы</w:t>
            </w:r>
            <w:r w:rsidRPr="009B5486">
              <w:rPr>
                <w:sz w:val="22"/>
                <w:szCs w:val="22"/>
              </w:rPr>
              <w:t xml:space="preserve"> бесперебойного питания (ИБП): выходная мощность, соответствующая потребляемой мощности подключённ</w:t>
            </w:r>
            <w:r>
              <w:rPr>
                <w:sz w:val="22"/>
                <w:szCs w:val="22"/>
              </w:rPr>
              <w:t xml:space="preserve">ых коммутаторов и </w:t>
            </w:r>
            <w:proofErr w:type="spellStart"/>
            <w:r>
              <w:rPr>
                <w:sz w:val="22"/>
                <w:szCs w:val="22"/>
                <w:lang w:val="en-US"/>
              </w:rPr>
              <w:t>ip</w:t>
            </w:r>
            <w:proofErr w:type="spellEnd"/>
            <w:r>
              <w:rPr>
                <w:sz w:val="22"/>
                <w:szCs w:val="22"/>
              </w:rPr>
              <w:t>-видеокамер</w:t>
            </w:r>
            <w:r w:rsidRPr="009B5486">
              <w:rPr>
                <w:sz w:val="22"/>
                <w:szCs w:val="22"/>
              </w:rPr>
              <w:t>, время работы при полной нагрузке не менее 15 мин.</w:t>
            </w:r>
          </w:p>
          <w:p w:rsidR="00FC22BD" w:rsidRPr="009B5486" w:rsidRDefault="00FC22BD" w:rsidP="00FC22BD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FC22BD"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Минобрнауки</w:t>
            </w:r>
            <w:proofErr w:type="spellEnd"/>
            <w:r>
              <w:rPr>
                <w:bCs/>
                <w:sz w:val="22"/>
                <w:szCs w:val="22"/>
              </w:rPr>
              <w:t xml:space="preserve"> РД в </w:t>
            </w:r>
            <w:r w:rsidRPr="00FC22BD">
              <w:rPr>
                <w:bCs/>
                <w:sz w:val="22"/>
                <w:szCs w:val="22"/>
              </w:rPr>
              <w:t xml:space="preserve">2020г. для </w:t>
            </w:r>
            <w:r>
              <w:rPr>
                <w:bCs/>
                <w:sz w:val="22"/>
                <w:szCs w:val="22"/>
              </w:rPr>
              <w:t xml:space="preserve">коммутационного оборудования </w:t>
            </w:r>
            <w:r w:rsidRPr="00FC22BD">
              <w:rPr>
                <w:bCs/>
                <w:sz w:val="22"/>
                <w:szCs w:val="22"/>
              </w:rPr>
              <w:t xml:space="preserve">видеонаблюдения предоставлен ИБП </w:t>
            </w:r>
            <w:proofErr w:type="spellStart"/>
            <w:r w:rsidRPr="00FC22BD">
              <w:rPr>
                <w:bCs/>
                <w:sz w:val="22"/>
                <w:szCs w:val="22"/>
              </w:rPr>
              <w:t>CyberPower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UT1500EI  c переходниками на евро-розетки)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235A52" w:rsidRPr="00747A78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52" w:rsidRPr="009B5486" w:rsidRDefault="00E342E4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lastRenderedPageBreak/>
              <w:t>Маршрутизатор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52" w:rsidRPr="00E46FDD" w:rsidRDefault="00E342E4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E46FDD">
              <w:rPr>
                <w:b/>
                <w:sz w:val="22"/>
                <w:szCs w:val="22"/>
              </w:rPr>
              <w:t xml:space="preserve">Не менее 1 маршрутизатора /роутера для организации соединения АРМ с каналом передачи видео из ППЭ на портал </w:t>
            </w:r>
            <w:proofErr w:type="spellStart"/>
            <w:r w:rsidRPr="00E46FDD">
              <w:rPr>
                <w:b/>
                <w:sz w:val="22"/>
                <w:szCs w:val="22"/>
                <w:lang w:val="en-US"/>
              </w:rPr>
              <w:t>smotriege</w:t>
            </w:r>
            <w:proofErr w:type="spellEnd"/>
            <w:r w:rsidRPr="00E46FDD">
              <w:rPr>
                <w:b/>
                <w:sz w:val="22"/>
                <w:szCs w:val="22"/>
              </w:rPr>
              <w:t>.</w:t>
            </w:r>
            <w:proofErr w:type="spellStart"/>
            <w:r w:rsidRPr="00E46FDD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  <w:r w:rsidRPr="00E46FDD">
              <w:rPr>
                <w:b/>
                <w:sz w:val="22"/>
                <w:szCs w:val="22"/>
              </w:rPr>
              <w:t xml:space="preserve"> + 1 резервный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52" w:rsidRDefault="00E342E4" w:rsidP="00610255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Модель м</w:t>
            </w:r>
            <w:r w:rsidR="00235A52" w:rsidRPr="009B5486">
              <w:rPr>
                <w:b/>
                <w:bCs/>
                <w:sz w:val="22"/>
                <w:szCs w:val="22"/>
              </w:rPr>
              <w:t>аршрутизатор</w:t>
            </w:r>
            <w:r w:rsidRPr="009B5486">
              <w:rPr>
                <w:b/>
                <w:bCs/>
                <w:sz w:val="22"/>
                <w:szCs w:val="22"/>
              </w:rPr>
              <w:t>а</w:t>
            </w:r>
            <w:r w:rsidR="00235A52" w:rsidRPr="009B5486">
              <w:rPr>
                <w:b/>
                <w:bCs/>
                <w:sz w:val="22"/>
                <w:szCs w:val="22"/>
              </w:rPr>
              <w:t>:</w:t>
            </w:r>
          </w:p>
          <w:p w:rsidR="004F06A8" w:rsidRPr="00FC22BD" w:rsidRDefault="004F06A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proofErr w:type="spellStart"/>
            <w:r w:rsidRPr="004F06A8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F06A8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r w:rsidRPr="004F06A8">
              <w:rPr>
                <w:bCs/>
                <w:sz w:val="22"/>
                <w:szCs w:val="22"/>
                <w:lang w:val="en-US"/>
              </w:rPr>
              <w:t>RB</w:t>
            </w:r>
            <w:r w:rsidRPr="00FC22BD">
              <w:rPr>
                <w:bCs/>
                <w:sz w:val="22"/>
                <w:szCs w:val="22"/>
              </w:rPr>
              <w:t>4011</w:t>
            </w:r>
            <w:proofErr w:type="spellStart"/>
            <w:r w:rsidRPr="004F06A8">
              <w:rPr>
                <w:bCs/>
                <w:sz w:val="22"/>
                <w:szCs w:val="22"/>
                <w:lang w:val="en-US"/>
              </w:rPr>
              <w:t>iGS</w:t>
            </w:r>
            <w:proofErr w:type="spellEnd"/>
            <w:r w:rsidRPr="00FC22BD">
              <w:rPr>
                <w:bCs/>
                <w:sz w:val="22"/>
                <w:szCs w:val="22"/>
              </w:rPr>
              <w:t>+</w:t>
            </w:r>
            <w:r w:rsidRPr="004F06A8">
              <w:rPr>
                <w:bCs/>
                <w:sz w:val="22"/>
                <w:szCs w:val="22"/>
                <w:lang w:val="en-US"/>
              </w:rPr>
              <w:t>RM</w:t>
            </w:r>
          </w:p>
          <w:p w:rsidR="004F06A8" w:rsidRPr="004F06A8" w:rsidRDefault="004F06A8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или</w:t>
            </w:r>
            <w:r w:rsidRPr="004F06A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06A8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Pr="004F06A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06A8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Pr="004F06A8">
              <w:rPr>
                <w:bCs/>
                <w:sz w:val="22"/>
                <w:szCs w:val="22"/>
                <w:lang w:val="en-US"/>
              </w:rPr>
              <w:t xml:space="preserve"> RB2011iLS-IN</w:t>
            </w:r>
          </w:p>
          <w:p w:rsidR="00E342E4" w:rsidRPr="004F06A8" w:rsidRDefault="004F06A8" w:rsidP="00610255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  <w:lang w:val="en-US"/>
              </w:rPr>
            </w:pPr>
            <w:r w:rsidRPr="004F06A8">
              <w:rPr>
                <w:bCs/>
                <w:sz w:val="22"/>
                <w:szCs w:val="22"/>
              </w:rPr>
              <w:t>или</w:t>
            </w:r>
            <w:r w:rsidRPr="004F06A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A52" w:rsidRPr="004F06A8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="00235A52" w:rsidRPr="004F06A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A52" w:rsidRPr="004F06A8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="00235A52" w:rsidRPr="004F06A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5A52" w:rsidRPr="004F06A8">
              <w:rPr>
                <w:bCs/>
                <w:sz w:val="22"/>
                <w:szCs w:val="22"/>
                <w:lang w:val="en-US"/>
              </w:rPr>
              <w:t>hEX</w:t>
            </w:r>
            <w:proofErr w:type="spellEnd"/>
            <w:r w:rsidR="00235A52" w:rsidRPr="004F06A8">
              <w:rPr>
                <w:bCs/>
                <w:sz w:val="22"/>
                <w:szCs w:val="22"/>
                <w:lang w:val="en-US"/>
              </w:rPr>
              <w:t xml:space="preserve"> S RB760iGS</w:t>
            </w:r>
            <w:r w:rsidR="00E342E4" w:rsidRPr="004F06A8">
              <w:rPr>
                <w:bCs/>
                <w:sz w:val="22"/>
                <w:szCs w:val="22"/>
                <w:lang w:val="en-US"/>
              </w:rPr>
              <w:t xml:space="preserve"> (</w:t>
            </w:r>
            <w:r w:rsidR="00E342E4" w:rsidRPr="004F06A8">
              <w:rPr>
                <w:sz w:val="22"/>
                <w:szCs w:val="22"/>
                <w:lang w:val="en-US"/>
              </w:rPr>
              <w:t xml:space="preserve">5UTP 1000Mbps </w:t>
            </w:r>
            <w:proofErr w:type="spellStart"/>
            <w:r w:rsidR="00E342E4" w:rsidRPr="004F06A8">
              <w:rPr>
                <w:sz w:val="22"/>
                <w:szCs w:val="22"/>
                <w:lang w:val="en-US"/>
              </w:rPr>
              <w:t>PoE</w:t>
            </w:r>
            <w:proofErr w:type="spellEnd"/>
            <w:r w:rsidR="00E342E4" w:rsidRPr="004F06A8">
              <w:rPr>
                <w:sz w:val="22"/>
                <w:szCs w:val="22"/>
                <w:lang w:val="en-US"/>
              </w:rPr>
              <w:t xml:space="preserve">, 1SFP, USB) </w:t>
            </w:r>
          </w:p>
          <w:p w:rsidR="00E342E4" w:rsidRPr="009B5486" w:rsidRDefault="00E342E4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r w:rsidRPr="009B5486">
              <w:rPr>
                <w:bCs/>
                <w:sz w:val="22"/>
                <w:szCs w:val="22"/>
              </w:rPr>
              <w:t>или</w:t>
            </w:r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hAP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ac2 (4UTP 1000Mbps, 802.11a / b / g / n / ac, 1WAN, 1xUSB, 2.5dBi)</w:t>
            </w:r>
          </w:p>
          <w:p w:rsidR="00E342E4" w:rsidRPr="009B5486" w:rsidRDefault="00E342E4" w:rsidP="00610255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r w:rsidRPr="009B5486">
              <w:rPr>
                <w:bCs/>
                <w:sz w:val="22"/>
                <w:szCs w:val="22"/>
              </w:rPr>
              <w:t>или</w:t>
            </w:r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RB952Ui-5ac2nD (4UTP 10 / 100Mbps, 1WAN, 802.11a / b / g / n / ac, 1xUSB, 1.5dBi)</w:t>
            </w:r>
          </w:p>
        </w:tc>
      </w:tr>
      <w:tr w:rsidR="00035CBF" w:rsidRPr="009B5486" w:rsidTr="0018212C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CBF" w:rsidRDefault="00035CBF" w:rsidP="00035CBF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Канали связи для организ</w:t>
            </w:r>
            <w:r w:rsidR="00E46FDD">
              <w:rPr>
                <w:b/>
                <w:sz w:val="22"/>
                <w:szCs w:val="22"/>
              </w:rPr>
              <w:t>ации онлайн видеотрансляции ЕГЭ</w:t>
            </w:r>
          </w:p>
          <w:p w:rsidR="00E46FDD" w:rsidRPr="009B5486" w:rsidRDefault="00E46FDD" w:rsidP="00035CBF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</w:p>
          <w:p w:rsidR="004C0A47" w:rsidRPr="00BB3C09" w:rsidRDefault="00035CBF" w:rsidP="00BB3C09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BB3C09">
              <w:rPr>
                <w:sz w:val="22"/>
                <w:szCs w:val="22"/>
              </w:rPr>
              <w:t>(</w:t>
            </w:r>
            <w:r w:rsidR="00BB3C09">
              <w:rPr>
                <w:sz w:val="22"/>
                <w:szCs w:val="22"/>
              </w:rPr>
              <w:t xml:space="preserve">высокоскоростной гарантированный канал связи </w:t>
            </w:r>
            <w:r w:rsidRPr="00BB3C09">
              <w:rPr>
                <w:sz w:val="22"/>
                <w:szCs w:val="22"/>
              </w:rPr>
              <w:t>Интернет)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CBF" w:rsidRPr="009B5486" w:rsidRDefault="00035CBF" w:rsidP="00035CBF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Должен быть организован гарантированный канал связи с Интернет с пропускной соборностью из расчета 3мбит/сек для одной </w:t>
            </w:r>
            <w:proofErr w:type="spellStart"/>
            <w:r w:rsidRPr="009B5486">
              <w:rPr>
                <w:sz w:val="22"/>
                <w:szCs w:val="22"/>
                <w:lang w:val="en-US"/>
              </w:rPr>
              <w:t>ip</w:t>
            </w:r>
            <w:proofErr w:type="spellEnd"/>
            <w:r w:rsidRPr="009B5486">
              <w:rPr>
                <w:sz w:val="22"/>
                <w:szCs w:val="22"/>
              </w:rPr>
              <w:t xml:space="preserve">-камеры (5-6 </w:t>
            </w:r>
            <w:proofErr w:type="spellStart"/>
            <w:r w:rsidRPr="009B5486">
              <w:rPr>
                <w:sz w:val="22"/>
                <w:szCs w:val="22"/>
              </w:rPr>
              <w:t>мбит</w:t>
            </w:r>
            <w:proofErr w:type="spellEnd"/>
            <w:r w:rsidRPr="009B5486">
              <w:rPr>
                <w:sz w:val="22"/>
                <w:szCs w:val="22"/>
              </w:rPr>
              <w:t xml:space="preserve">/сек для одной аудитории ППЭ) + рекомендуется наличие резервного канала связи </w:t>
            </w:r>
          </w:p>
          <w:p w:rsidR="00035CBF" w:rsidRPr="009B5486" w:rsidRDefault="00035CBF" w:rsidP="00035CBF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(Основной канал связи организовывает МОН, резервный необходимо организовать МОУО)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CBF" w:rsidRPr="00FC22BD" w:rsidRDefault="00035CBF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 xml:space="preserve">Требуется наличие в штабе ППЭ скоростного оптико-волоконного канала связи </w:t>
            </w:r>
            <w:r w:rsidR="004C0A47" w:rsidRPr="009B5486">
              <w:rPr>
                <w:bCs/>
                <w:sz w:val="22"/>
                <w:szCs w:val="22"/>
              </w:rPr>
              <w:t>Интернет,</w:t>
            </w:r>
            <w:r w:rsidRPr="009B5486">
              <w:rPr>
                <w:bCs/>
                <w:sz w:val="22"/>
                <w:szCs w:val="22"/>
              </w:rPr>
              <w:t xml:space="preserve"> подключенный к АРМ-о</w:t>
            </w:r>
            <w:r w:rsidR="004C0A47" w:rsidRPr="009B5486">
              <w:rPr>
                <w:bCs/>
                <w:sz w:val="22"/>
                <w:szCs w:val="22"/>
              </w:rPr>
              <w:t xml:space="preserve">ператора видеонаблюдения для организации онлайн-видеотрансляции ЕГЭ с аудиторий и штаба ППЭ на портале </w:t>
            </w:r>
            <w:proofErr w:type="spellStart"/>
            <w:r w:rsidR="004C0A47" w:rsidRPr="009B5486">
              <w:rPr>
                <w:bCs/>
                <w:sz w:val="22"/>
                <w:szCs w:val="22"/>
                <w:lang w:val="en-US"/>
              </w:rPr>
              <w:t>smotriege</w:t>
            </w:r>
            <w:proofErr w:type="spellEnd"/>
            <w:r w:rsidR="004C0A47" w:rsidRPr="009B5486">
              <w:rPr>
                <w:bCs/>
                <w:sz w:val="22"/>
                <w:szCs w:val="22"/>
              </w:rPr>
              <w:t>.</w:t>
            </w:r>
            <w:proofErr w:type="spellStart"/>
            <w:r w:rsidR="004C0A47" w:rsidRPr="009B5486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:rsidR="004C0A47" w:rsidRPr="00FC22BD" w:rsidRDefault="004C0A47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</w:p>
          <w:p w:rsidR="004C0A47" w:rsidRPr="009B5486" w:rsidRDefault="006945C4" w:rsidP="00035CBF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Пропускная </w:t>
            </w:r>
            <w:r w:rsidR="004C0A47" w:rsidRPr="009B5486">
              <w:rPr>
                <w:sz w:val="22"/>
                <w:szCs w:val="22"/>
              </w:rPr>
              <w:t>соборность</w:t>
            </w:r>
            <w:r w:rsidR="00597A28" w:rsidRPr="009B5486">
              <w:rPr>
                <w:sz w:val="22"/>
                <w:szCs w:val="22"/>
              </w:rPr>
              <w:t xml:space="preserve"> канала связи должна быть </w:t>
            </w:r>
            <w:r w:rsidR="004C0A47" w:rsidRPr="009B5486">
              <w:rPr>
                <w:sz w:val="22"/>
                <w:szCs w:val="22"/>
              </w:rPr>
              <w:t xml:space="preserve">из расчета 3мбит/сек для одной </w:t>
            </w:r>
            <w:proofErr w:type="spellStart"/>
            <w:r w:rsidR="004C0A47" w:rsidRPr="009B5486">
              <w:rPr>
                <w:sz w:val="22"/>
                <w:szCs w:val="22"/>
                <w:lang w:val="en-US"/>
              </w:rPr>
              <w:t>ip</w:t>
            </w:r>
            <w:proofErr w:type="spellEnd"/>
            <w:r w:rsidR="004C0A47" w:rsidRPr="009B5486">
              <w:rPr>
                <w:sz w:val="22"/>
                <w:szCs w:val="22"/>
              </w:rPr>
              <w:t xml:space="preserve">-камеры или 5-6 </w:t>
            </w:r>
            <w:proofErr w:type="spellStart"/>
            <w:r w:rsidR="004C0A47" w:rsidRPr="009B5486">
              <w:rPr>
                <w:sz w:val="22"/>
                <w:szCs w:val="22"/>
              </w:rPr>
              <w:t>мбит</w:t>
            </w:r>
            <w:proofErr w:type="spellEnd"/>
            <w:r w:rsidR="004C0A47" w:rsidRPr="009B5486">
              <w:rPr>
                <w:sz w:val="22"/>
                <w:szCs w:val="22"/>
              </w:rPr>
              <w:t>/сек для одной аудитории ППЭ.</w:t>
            </w:r>
          </w:p>
          <w:p w:rsidR="004C0A47" w:rsidRPr="009B5486" w:rsidRDefault="004C0A47" w:rsidP="00035CBF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</w:p>
          <w:p w:rsidR="006945C4" w:rsidRPr="009B5486" w:rsidRDefault="006945C4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Требуемая гарантированность скорость канала связи (сети Интерн</w:t>
            </w:r>
            <w:r w:rsidR="00E856A8">
              <w:rPr>
                <w:b/>
                <w:bCs/>
                <w:sz w:val="22"/>
                <w:szCs w:val="22"/>
              </w:rPr>
              <w:t>ет) для онлайн видеотрансляции в</w:t>
            </w:r>
            <w:r w:rsidRPr="009B5486">
              <w:rPr>
                <w:b/>
                <w:bCs/>
                <w:sz w:val="22"/>
                <w:szCs w:val="22"/>
              </w:rPr>
              <w:t xml:space="preserve"> ППЭ</w:t>
            </w:r>
            <w:r w:rsidRPr="009B5486">
              <w:rPr>
                <w:bCs/>
                <w:sz w:val="22"/>
                <w:szCs w:val="22"/>
              </w:rPr>
              <w:t>:</w:t>
            </w:r>
          </w:p>
          <w:p w:rsidR="004C0A47" w:rsidRPr="009B5486" w:rsidRDefault="006945C4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>н</w:t>
            </w:r>
            <w:r w:rsidR="004C0A47" w:rsidRPr="009B5486">
              <w:rPr>
                <w:bCs/>
                <w:sz w:val="22"/>
                <w:szCs w:val="22"/>
              </w:rPr>
              <w:t xml:space="preserve">е менее </w:t>
            </w:r>
            <w:r w:rsidRPr="009B5486">
              <w:rPr>
                <w:bCs/>
                <w:sz w:val="22"/>
                <w:szCs w:val="22"/>
              </w:rPr>
              <w:t>25</w:t>
            </w:r>
            <w:r w:rsidR="004C0A47" w:rsidRPr="009B548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C0A47" w:rsidRPr="009B5486">
              <w:rPr>
                <w:bCs/>
                <w:sz w:val="22"/>
                <w:szCs w:val="22"/>
              </w:rPr>
              <w:t>мб</w:t>
            </w:r>
            <w:proofErr w:type="spellEnd"/>
            <w:r w:rsidR="004C0A47" w:rsidRPr="009B5486">
              <w:rPr>
                <w:bCs/>
                <w:sz w:val="22"/>
                <w:szCs w:val="22"/>
              </w:rPr>
              <w:t>/сек для малых ППЭ</w:t>
            </w:r>
            <w:r w:rsidRPr="009B5486">
              <w:rPr>
                <w:bCs/>
                <w:sz w:val="22"/>
                <w:szCs w:val="22"/>
              </w:rPr>
              <w:t xml:space="preserve"> (до 5 аудиторий);</w:t>
            </w:r>
          </w:p>
          <w:p w:rsidR="004C0A47" w:rsidRPr="009B5486" w:rsidRDefault="006945C4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>н</w:t>
            </w:r>
            <w:r w:rsidR="004C0A47" w:rsidRPr="009B5486">
              <w:rPr>
                <w:bCs/>
                <w:sz w:val="22"/>
                <w:szCs w:val="22"/>
              </w:rPr>
              <w:t xml:space="preserve">е менее 50 </w:t>
            </w:r>
            <w:proofErr w:type="spellStart"/>
            <w:r w:rsidR="004C0A47" w:rsidRPr="009B5486">
              <w:rPr>
                <w:bCs/>
                <w:sz w:val="22"/>
                <w:szCs w:val="22"/>
              </w:rPr>
              <w:t>мб</w:t>
            </w:r>
            <w:proofErr w:type="spellEnd"/>
            <w:r w:rsidR="004C0A47" w:rsidRPr="009B5486">
              <w:rPr>
                <w:bCs/>
                <w:sz w:val="22"/>
                <w:szCs w:val="22"/>
              </w:rPr>
              <w:t>/сек для средни</w:t>
            </w:r>
            <w:r w:rsidRPr="009B5486">
              <w:rPr>
                <w:bCs/>
                <w:sz w:val="22"/>
                <w:szCs w:val="22"/>
              </w:rPr>
              <w:t>х</w:t>
            </w:r>
            <w:r w:rsidR="004C0A47" w:rsidRPr="009B5486">
              <w:rPr>
                <w:bCs/>
                <w:sz w:val="22"/>
                <w:szCs w:val="22"/>
              </w:rPr>
              <w:t xml:space="preserve"> ППЭ</w:t>
            </w:r>
            <w:r w:rsidRPr="009B5486">
              <w:rPr>
                <w:bCs/>
                <w:sz w:val="22"/>
                <w:szCs w:val="22"/>
              </w:rPr>
              <w:t xml:space="preserve"> (от 5 до 10 аудиторий);</w:t>
            </w:r>
          </w:p>
          <w:p w:rsidR="004C0A47" w:rsidRPr="009B5486" w:rsidRDefault="006945C4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 xml:space="preserve">75-100 </w:t>
            </w:r>
            <w:proofErr w:type="spellStart"/>
            <w:r w:rsidRPr="009B5486">
              <w:rPr>
                <w:bCs/>
                <w:sz w:val="22"/>
                <w:szCs w:val="22"/>
              </w:rPr>
              <w:t>мб</w:t>
            </w:r>
            <w:proofErr w:type="spellEnd"/>
            <w:r w:rsidRPr="009B5486">
              <w:rPr>
                <w:bCs/>
                <w:sz w:val="22"/>
                <w:szCs w:val="22"/>
              </w:rPr>
              <w:t>/сек для крупных ППЭ (более 10 аудиторий)</w:t>
            </w:r>
          </w:p>
          <w:p w:rsidR="004C0A47" w:rsidRPr="009B5486" w:rsidRDefault="004C0A47" w:rsidP="00035CBF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</w:p>
        </w:tc>
      </w:tr>
    </w:tbl>
    <w:p w:rsidR="00131638" w:rsidRPr="009B5486" w:rsidRDefault="00131638" w:rsidP="00B63042">
      <w:pPr>
        <w:spacing w:line="220" w:lineRule="exact"/>
        <w:rPr>
          <w:rFonts w:ascii="Times New Roman" w:hAnsi="Times New Roman" w:cs="Times New Roman"/>
        </w:rPr>
      </w:pPr>
    </w:p>
    <w:p w:rsidR="00131638" w:rsidRPr="009B5486" w:rsidRDefault="00266126" w:rsidP="00266126">
      <w:pPr>
        <w:spacing w:line="220" w:lineRule="exact"/>
        <w:jc w:val="center"/>
        <w:rPr>
          <w:rFonts w:ascii="Times New Roman" w:hAnsi="Times New Roman" w:cs="Times New Roman"/>
        </w:rPr>
      </w:pPr>
      <w:r w:rsidRPr="009B5486">
        <w:rPr>
          <w:rFonts w:ascii="Times New Roman" w:hAnsi="Times New Roman" w:cs="Times New Roman"/>
          <w:b/>
          <w:bCs/>
          <w:iCs/>
        </w:rPr>
        <w:t>Дополнительное оборудование и расходные материалы</w:t>
      </w:r>
      <w:r w:rsidR="00EA2EE6" w:rsidRPr="009B5486">
        <w:rPr>
          <w:rFonts w:ascii="Times New Roman" w:hAnsi="Times New Roman" w:cs="Times New Roman"/>
          <w:b/>
          <w:bCs/>
          <w:iCs/>
        </w:rPr>
        <w:t xml:space="preserve"> для проведения ЕГЭ в ППЭ</w:t>
      </w:r>
    </w:p>
    <w:tbl>
      <w:tblPr>
        <w:tblW w:w="10231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4"/>
        <w:gridCol w:w="2150"/>
        <w:gridCol w:w="6237"/>
      </w:tblGrid>
      <w:tr w:rsidR="00131638" w:rsidRPr="009B5486" w:rsidTr="00612FE5">
        <w:trPr>
          <w:tblHeader/>
        </w:trPr>
        <w:tc>
          <w:tcPr>
            <w:tcW w:w="1844" w:type="dxa"/>
            <w:shd w:val="clear" w:color="auto" w:fill="D9D9D9"/>
            <w:vAlign w:val="center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Компонент</w:t>
            </w:r>
          </w:p>
        </w:tc>
        <w:tc>
          <w:tcPr>
            <w:tcW w:w="2150" w:type="dxa"/>
            <w:shd w:val="clear" w:color="auto" w:fill="D9D9D9"/>
            <w:vAlign w:val="center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center"/>
              <w:rPr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Конфигурация</w:t>
            </w:r>
          </w:p>
        </w:tc>
      </w:tr>
      <w:tr w:rsidR="0018212C" w:rsidRPr="00187B08" w:rsidTr="0018212C">
        <w:tc>
          <w:tcPr>
            <w:tcW w:w="1844" w:type="dxa"/>
          </w:tcPr>
          <w:p w:rsidR="0018212C" w:rsidRPr="0018212C" w:rsidRDefault="0018212C" w:rsidP="00597A28">
            <w:pPr>
              <w:pStyle w:val="TableParagraph"/>
              <w:tabs>
                <w:tab w:val="left" w:pos="728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Стационарный телефон и </w:t>
            </w:r>
            <w:r>
              <w:rPr>
                <w:b/>
                <w:sz w:val="22"/>
                <w:szCs w:val="22"/>
                <w:lang w:val="en-US"/>
              </w:rPr>
              <w:t>VoIP</w:t>
            </w:r>
            <w:r w:rsidRPr="0018212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телефон для связи с ППЭ</w:t>
            </w:r>
          </w:p>
        </w:tc>
        <w:tc>
          <w:tcPr>
            <w:tcW w:w="2150" w:type="dxa"/>
          </w:tcPr>
          <w:p w:rsidR="00E856A8" w:rsidRDefault="0018212C" w:rsidP="0018212C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стационарный телефон и 1 </w:t>
            </w:r>
            <w:proofErr w:type="spellStart"/>
            <w:r w:rsidRPr="0018212C">
              <w:rPr>
                <w:sz w:val="22"/>
                <w:szCs w:val="22"/>
              </w:rPr>
              <w:t>VoIP</w:t>
            </w:r>
            <w:proofErr w:type="spellEnd"/>
            <w:r w:rsidRPr="0018212C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sip</w:t>
            </w:r>
            <w:r w:rsidRPr="0018212C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–</w:t>
            </w:r>
            <w:r w:rsidRPr="001821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телефон</w:t>
            </w:r>
            <w:r w:rsidRPr="001821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штабе ППЭ</w:t>
            </w:r>
            <w:r w:rsidR="00E856A8">
              <w:rPr>
                <w:bCs/>
                <w:sz w:val="22"/>
                <w:szCs w:val="22"/>
              </w:rPr>
              <w:t>.</w:t>
            </w:r>
          </w:p>
          <w:p w:rsidR="00E856A8" w:rsidRDefault="00E856A8" w:rsidP="0018212C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</w:p>
          <w:p w:rsidR="0018212C" w:rsidRPr="0018212C" w:rsidRDefault="00E856A8" w:rsidP="00E856A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SIP</w:t>
            </w:r>
            <w:r>
              <w:rPr>
                <w:bCs/>
                <w:sz w:val="22"/>
                <w:szCs w:val="22"/>
              </w:rPr>
              <w:t xml:space="preserve">-аккаунт предоставляет РЦОИ, </w:t>
            </w:r>
            <w:r>
              <w:rPr>
                <w:bCs/>
                <w:sz w:val="22"/>
                <w:szCs w:val="22"/>
                <w:lang w:val="en-US"/>
              </w:rPr>
              <w:t>IP</w:t>
            </w:r>
            <w:r>
              <w:rPr>
                <w:bCs/>
                <w:sz w:val="22"/>
                <w:szCs w:val="22"/>
              </w:rPr>
              <w:t xml:space="preserve">-телефон </w:t>
            </w:r>
            <w:r w:rsidRPr="009B5486">
              <w:rPr>
                <w:sz w:val="22"/>
                <w:szCs w:val="22"/>
              </w:rPr>
              <w:t>организов</w:t>
            </w:r>
            <w:r>
              <w:rPr>
                <w:sz w:val="22"/>
                <w:szCs w:val="22"/>
              </w:rPr>
              <w:t xml:space="preserve">ывает </w:t>
            </w:r>
            <w:r w:rsidRPr="009B5486">
              <w:rPr>
                <w:sz w:val="22"/>
                <w:szCs w:val="22"/>
              </w:rPr>
              <w:t xml:space="preserve"> МОУО)</w:t>
            </w:r>
          </w:p>
        </w:tc>
        <w:tc>
          <w:tcPr>
            <w:tcW w:w="6237" w:type="dxa"/>
          </w:tcPr>
          <w:p w:rsidR="0018212C" w:rsidRDefault="0018212C" w:rsidP="0018212C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Штабе ППЭ должен быть стационарный телефон для связи с ППЭ и один </w:t>
            </w:r>
            <w:proofErr w:type="spellStart"/>
            <w:r>
              <w:rPr>
                <w:bCs/>
                <w:sz w:val="22"/>
                <w:szCs w:val="22"/>
              </w:rPr>
              <w:t>VoIP</w:t>
            </w:r>
            <w:proofErr w:type="spellEnd"/>
            <w:r w:rsidRPr="0018212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телефон (</w:t>
            </w:r>
            <w:r w:rsidRPr="0018212C">
              <w:rPr>
                <w:bCs/>
                <w:sz w:val="22"/>
                <w:szCs w:val="22"/>
              </w:rPr>
              <w:t>IP-телефон</w:t>
            </w:r>
            <w:r w:rsidR="00187B08">
              <w:rPr>
                <w:bCs/>
                <w:sz w:val="22"/>
                <w:szCs w:val="22"/>
              </w:rPr>
              <w:t xml:space="preserve"> с поддержкой </w:t>
            </w:r>
            <w:r w:rsidR="00187B08" w:rsidRPr="00187B08">
              <w:rPr>
                <w:bCs/>
                <w:sz w:val="22"/>
                <w:szCs w:val="22"/>
              </w:rPr>
              <w:t>SIP аккаунта</w:t>
            </w:r>
            <w:r>
              <w:rPr>
                <w:bCs/>
                <w:sz w:val="22"/>
                <w:szCs w:val="22"/>
              </w:rPr>
              <w:t>) для прямой связи с РЦОИ и с «горячей линий» поддержки ППЭ.</w:t>
            </w:r>
          </w:p>
          <w:p w:rsidR="0018212C" w:rsidRDefault="0018212C" w:rsidP="0018212C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</w:p>
          <w:p w:rsidR="0018212C" w:rsidRPr="009B5486" w:rsidRDefault="0018212C" w:rsidP="0018212C">
            <w:pPr>
              <w:pStyle w:val="TableParagraph"/>
              <w:kinsoku w:val="0"/>
              <w:overflowPunct w:val="0"/>
              <w:spacing w:line="22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Рекомендуемая м</w:t>
            </w:r>
            <w:r w:rsidRPr="009B5486">
              <w:rPr>
                <w:b/>
                <w:bCs/>
                <w:sz w:val="22"/>
                <w:szCs w:val="22"/>
              </w:rPr>
              <w:t xml:space="preserve">одель </w:t>
            </w:r>
            <w:r>
              <w:rPr>
                <w:b/>
                <w:bCs/>
                <w:sz w:val="22"/>
                <w:szCs w:val="22"/>
                <w:lang w:val="en-US"/>
              </w:rPr>
              <w:t>VoIP</w:t>
            </w:r>
            <w:r w:rsidRPr="0018212C">
              <w:rPr>
                <w:b/>
                <w:bCs/>
                <w:sz w:val="22"/>
                <w:szCs w:val="22"/>
              </w:rPr>
              <w:t xml:space="preserve">-телефона в штабе </w:t>
            </w:r>
            <w:r>
              <w:rPr>
                <w:b/>
                <w:bCs/>
                <w:sz w:val="22"/>
                <w:szCs w:val="22"/>
              </w:rPr>
              <w:t>ППЭ</w:t>
            </w:r>
            <w:r w:rsidRPr="009B5486">
              <w:rPr>
                <w:b/>
                <w:bCs/>
                <w:sz w:val="22"/>
                <w:szCs w:val="22"/>
              </w:rPr>
              <w:t xml:space="preserve">: </w:t>
            </w:r>
          </w:p>
          <w:p w:rsidR="0018212C" w:rsidRPr="00E856A8" w:rsidRDefault="0018212C" w:rsidP="00E856A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  <w:proofErr w:type="spellStart"/>
            <w:r w:rsidRPr="00187B08">
              <w:rPr>
                <w:bCs/>
                <w:sz w:val="22"/>
                <w:szCs w:val="22"/>
                <w:lang w:val="en-US"/>
              </w:rPr>
              <w:t>Grandstream</w:t>
            </w:r>
            <w:proofErr w:type="spellEnd"/>
            <w:r w:rsidRPr="00187B08">
              <w:rPr>
                <w:bCs/>
                <w:sz w:val="22"/>
                <w:szCs w:val="22"/>
              </w:rPr>
              <w:t xml:space="preserve"> </w:t>
            </w:r>
            <w:r w:rsidRPr="00187B08">
              <w:rPr>
                <w:bCs/>
                <w:sz w:val="22"/>
                <w:szCs w:val="22"/>
                <w:lang w:val="en-US"/>
              </w:rPr>
              <w:t>GXP</w:t>
            </w:r>
            <w:r w:rsidRPr="00187B08">
              <w:rPr>
                <w:bCs/>
                <w:sz w:val="22"/>
                <w:szCs w:val="22"/>
              </w:rPr>
              <w:t>1610</w:t>
            </w:r>
            <w:r w:rsidR="00187B08" w:rsidRPr="00187B0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или</w:t>
            </w:r>
            <w:r w:rsidRPr="00187B08">
              <w:rPr>
                <w:bCs/>
                <w:sz w:val="22"/>
                <w:szCs w:val="22"/>
              </w:rPr>
              <w:t xml:space="preserve"> </w:t>
            </w:r>
            <w:r w:rsidR="00187B08" w:rsidRPr="00187B08">
              <w:rPr>
                <w:bCs/>
                <w:sz w:val="22"/>
                <w:szCs w:val="22"/>
              </w:rPr>
              <w:t xml:space="preserve">1620 </w:t>
            </w:r>
            <w:r w:rsidR="00187B08">
              <w:rPr>
                <w:bCs/>
                <w:sz w:val="22"/>
                <w:szCs w:val="22"/>
              </w:rPr>
              <w:t xml:space="preserve">с поддержкой </w:t>
            </w:r>
            <w:r w:rsidR="00187B08" w:rsidRPr="00187B08">
              <w:rPr>
                <w:bCs/>
                <w:sz w:val="22"/>
                <w:szCs w:val="22"/>
                <w:lang w:val="en-US"/>
              </w:rPr>
              <w:t>SIP</w:t>
            </w:r>
            <w:r w:rsidR="00187B08" w:rsidRPr="00187B08">
              <w:rPr>
                <w:bCs/>
                <w:sz w:val="22"/>
                <w:szCs w:val="22"/>
              </w:rPr>
              <w:t xml:space="preserve"> аккаунта</w:t>
            </w:r>
            <w:r w:rsidR="00187B08">
              <w:rPr>
                <w:bCs/>
                <w:sz w:val="22"/>
                <w:szCs w:val="22"/>
              </w:rPr>
              <w:t xml:space="preserve">, либо любая иная модель </w:t>
            </w:r>
            <w:r w:rsidR="00187B08">
              <w:rPr>
                <w:bCs/>
                <w:sz w:val="22"/>
                <w:szCs w:val="22"/>
                <w:lang w:val="en-US"/>
              </w:rPr>
              <w:t>IP</w:t>
            </w:r>
            <w:r w:rsidR="00187B08">
              <w:rPr>
                <w:bCs/>
                <w:sz w:val="22"/>
                <w:szCs w:val="22"/>
              </w:rPr>
              <w:t xml:space="preserve">-телефонии с поддержкой </w:t>
            </w:r>
            <w:r w:rsidR="00187B08" w:rsidRPr="00187B08">
              <w:rPr>
                <w:bCs/>
                <w:sz w:val="22"/>
                <w:szCs w:val="22"/>
              </w:rPr>
              <w:t>SIP</w:t>
            </w:r>
            <w:r w:rsidR="00187B08">
              <w:rPr>
                <w:bCs/>
                <w:sz w:val="22"/>
                <w:szCs w:val="22"/>
              </w:rPr>
              <w:t xml:space="preserve"> или </w:t>
            </w:r>
            <w:r w:rsidR="00187B08">
              <w:rPr>
                <w:bCs/>
                <w:sz w:val="22"/>
                <w:szCs w:val="22"/>
                <w:lang w:val="en-US"/>
              </w:rPr>
              <w:t>IAX</w:t>
            </w:r>
            <w:r w:rsidR="00187B08" w:rsidRPr="00187B08">
              <w:rPr>
                <w:bCs/>
                <w:sz w:val="22"/>
                <w:szCs w:val="22"/>
              </w:rPr>
              <w:t xml:space="preserve"> аккаунта</w:t>
            </w:r>
            <w:r w:rsidR="00187B08">
              <w:rPr>
                <w:bCs/>
                <w:sz w:val="22"/>
                <w:szCs w:val="22"/>
              </w:rPr>
              <w:t>.</w:t>
            </w:r>
            <w:r w:rsidR="00E856A8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61197" w:rsidRPr="009B5486" w:rsidTr="0018212C">
        <w:tc>
          <w:tcPr>
            <w:tcW w:w="1844" w:type="dxa"/>
          </w:tcPr>
          <w:p w:rsidR="00361197" w:rsidRPr="009B5486" w:rsidRDefault="00361197" w:rsidP="00597A28">
            <w:pPr>
              <w:pStyle w:val="TableParagraph"/>
              <w:tabs>
                <w:tab w:val="left" w:pos="728"/>
              </w:tabs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Канал связи Интернет</w:t>
            </w:r>
          </w:p>
        </w:tc>
        <w:tc>
          <w:tcPr>
            <w:tcW w:w="2150" w:type="dxa"/>
          </w:tcPr>
          <w:p w:rsidR="00E856A8" w:rsidRPr="00E46FDD" w:rsidRDefault="00361197" w:rsidP="00E856A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 xml:space="preserve">Основной канал связи + резервный канал связи </w:t>
            </w:r>
            <w:r w:rsidR="00035CBF" w:rsidRPr="00E46FDD">
              <w:rPr>
                <w:sz w:val="22"/>
                <w:szCs w:val="22"/>
              </w:rPr>
              <w:t>Интернет</w:t>
            </w:r>
          </w:p>
        </w:tc>
        <w:tc>
          <w:tcPr>
            <w:tcW w:w="6237" w:type="dxa"/>
          </w:tcPr>
          <w:p w:rsidR="00361197" w:rsidRPr="00FC22BD" w:rsidRDefault="00361197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  <w:r w:rsidRPr="00FC22BD">
              <w:rPr>
                <w:bCs/>
                <w:sz w:val="22"/>
                <w:szCs w:val="22"/>
              </w:rPr>
              <w:t>Требуется наличие в штабе ППЭ канала связи Интернет для подключения к интернету станции авторизации,</w:t>
            </w:r>
            <w:r w:rsidR="00035CBF" w:rsidRPr="00FC22BD">
              <w:rPr>
                <w:bCs/>
                <w:sz w:val="22"/>
                <w:szCs w:val="22"/>
              </w:rPr>
              <w:t xml:space="preserve"> для доступа к электронной почте ППЭ, скачивания ключа, для связи ППЭ с РЦОИ, для передачи сканированных ЭМ из ППЭ в РЦОИ, а также для </w:t>
            </w:r>
            <w:r w:rsidR="003E6AF7" w:rsidRPr="00FC22BD">
              <w:rPr>
                <w:bCs/>
                <w:sz w:val="22"/>
                <w:szCs w:val="22"/>
              </w:rPr>
              <w:t>просмотра</w:t>
            </w:r>
            <w:r w:rsidRPr="00FC22BD">
              <w:rPr>
                <w:bCs/>
                <w:sz w:val="22"/>
                <w:szCs w:val="22"/>
              </w:rPr>
              <w:t xml:space="preserve"> видео на портале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smotriege</w:t>
            </w:r>
            <w:proofErr w:type="spellEnd"/>
            <w:r w:rsidRPr="00FC22BD">
              <w:rPr>
                <w:bCs/>
                <w:sz w:val="22"/>
                <w:szCs w:val="22"/>
              </w:rPr>
              <w:t>.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  <w:r w:rsidR="00035CBF" w:rsidRPr="00FC22BD">
              <w:rPr>
                <w:bCs/>
                <w:sz w:val="22"/>
                <w:szCs w:val="22"/>
              </w:rPr>
              <w:t xml:space="preserve"> и для иных задач.</w:t>
            </w:r>
          </w:p>
        </w:tc>
      </w:tr>
      <w:tr w:rsidR="00361197" w:rsidRPr="00747A78" w:rsidTr="0018212C">
        <w:tc>
          <w:tcPr>
            <w:tcW w:w="1844" w:type="dxa"/>
          </w:tcPr>
          <w:p w:rsidR="00361197" w:rsidRPr="009B5486" w:rsidRDefault="00361197" w:rsidP="00597A28">
            <w:pPr>
              <w:pStyle w:val="TableParagraph"/>
              <w:tabs>
                <w:tab w:val="left" w:pos="728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5486">
              <w:rPr>
                <w:b/>
                <w:sz w:val="22"/>
                <w:szCs w:val="22"/>
              </w:rPr>
              <w:t>Маршрутизатор/ роутер</w:t>
            </w:r>
          </w:p>
        </w:tc>
        <w:tc>
          <w:tcPr>
            <w:tcW w:w="2150" w:type="dxa"/>
          </w:tcPr>
          <w:p w:rsidR="00597A28" w:rsidRPr="00E46FDD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 xml:space="preserve">Не менее 1 маршрутизатора </w:t>
            </w:r>
            <w:r w:rsidRPr="00E46FDD">
              <w:rPr>
                <w:sz w:val="22"/>
                <w:szCs w:val="22"/>
              </w:rPr>
              <w:lastRenderedPageBreak/>
              <w:t xml:space="preserve">/роутера для </w:t>
            </w:r>
            <w:r w:rsidR="00597A28" w:rsidRPr="00E46FDD">
              <w:rPr>
                <w:sz w:val="22"/>
                <w:szCs w:val="22"/>
              </w:rPr>
              <w:t>интернета в штабе ППЭ + 1 резервный маршрутизатор</w:t>
            </w:r>
          </w:p>
          <w:p w:rsidR="00597A28" w:rsidRPr="00E46FDD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</w:p>
          <w:p w:rsidR="00361197" w:rsidRPr="00E46FDD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E46FDD">
              <w:rPr>
                <w:sz w:val="22"/>
                <w:szCs w:val="22"/>
              </w:rPr>
              <w:t xml:space="preserve">(допускается использование 1-го маршрутизатора и для организации канала связи онлайн-видеотрансляции ЕГЭ и для организации интернета в штабе ППЭ (для подключения станции авторизации, станции просмотра и обработки видео-меток на портале </w:t>
            </w:r>
            <w:proofErr w:type="spellStart"/>
            <w:r w:rsidRPr="00E46FDD">
              <w:rPr>
                <w:sz w:val="22"/>
                <w:szCs w:val="22"/>
                <w:lang w:val="en-US"/>
              </w:rPr>
              <w:t>smotriege</w:t>
            </w:r>
            <w:proofErr w:type="spellEnd"/>
            <w:r w:rsidRPr="00E46FDD">
              <w:rPr>
                <w:sz w:val="22"/>
                <w:szCs w:val="22"/>
              </w:rPr>
              <w:t>.</w:t>
            </w:r>
            <w:proofErr w:type="spellStart"/>
            <w:r w:rsidRPr="00E46FDD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46FDD">
              <w:rPr>
                <w:sz w:val="22"/>
                <w:szCs w:val="22"/>
              </w:rPr>
              <w:t>)</w:t>
            </w:r>
          </w:p>
        </w:tc>
        <w:tc>
          <w:tcPr>
            <w:tcW w:w="6237" w:type="dxa"/>
          </w:tcPr>
          <w:p w:rsidR="004C0A47" w:rsidRPr="009B5486" w:rsidRDefault="004C0A47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lastRenderedPageBreak/>
              <w:t xml:space="preserve">Требуется наличие в штабе ППЭ маршрутизатора (роутера) с </w:t>
            </w:r>
            <w:r w:rsidR="00E856A8">
              <w:rPr>
                <w:bCs/>
                <w:sz w:val="22"/>
                <w:szCs w:val="22"/>
              </w:rPr>
              <w:t xml:space="preserve">количеством портов не менее </w:t>
            </w:r>
            <w:r w:rsidRPr="009B5486">
              <w:rPr>
                <w:bCs/>
                <w:sz w:val="22"/>
                <w:szCs w:val="22"/>
              </w:rPr>
              <w:t xml:space="preserve">5 для организации подключения к </w:t>
            </w:r>
            <w:r w:rsidRPr="009B5486">
              <w:rPr>
                <w:bCs/>
                <w:sz w:val="22"/>
                <w:szCs w:val="22"/>
              </w:rPr>
              <w:lastRenderedPageBreak/>
              <w:t xml:space="preserve">сети Интернет всего комплекса оборудования ППЭ (станции авторизации, станции просмотра и обработки видео на портале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smotriege</w:t>
            </w:r>
            <w:proofErr w:type="spellEnd"/>
            <w:r w:rsidRPr="009B5486">
              <w:rPr>
                <w:bCs/>
                <w:sz w:val="22"/>
                <w:szCs w:val="22"/>
              </w:rPr>
              <w:t>.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  <w:r w:rsidRPr="009B5486">
              <w:rPr>
                <w:bCs/>
                <w:sz w:val="22"/>
                <w:szCs w:val="22"/>
              </w:rPr>
              <w:t xml:space="preserve">, АРМ-оператора видеонаблюдения,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ip</w:t>
            </w:r>
            <w:proofErr w:type="spellEnd"/>
            <w:r w:rsidRPr="009B5486">
              <w:rPr>
                <w:bCs/>
                <w:sz w:val="22"/>
                <w:szCs w:val="22"/>
              </w:rPr>
              <w:t>-телефонии и др.)</w:t>
            </w:r>
            <w:r w:rsidR="006945C4" w:rsidRPr="009B5486">
              <w:rPr>
                <w:bCs/>
                <w:sz w:val="22"/>
                <w:szCs w:val="22"/>
              </w:rPr>
              <w:t>.</w:t>
            </w:r>
          </w:p>
          <w:p w:rsidR="004C0A47" w:rsidRPr="009B5486" w:rsidRDefault="004C0A47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</w:p>
          <w:p w:rsidR="00361197" w:rsidRPr="00FC22BD" w:rsidRDefault="006945C4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</w:rPr>
            </w:pPr>
            <w:r w:rsidRPr="00FC22BD">
              <w:rPr>
                <w:bCs/>
                <w:sz w:val="22"/>
                <w:szCs w:val="22"/>
              </w:rPr>
              <w:t>К</w:t>
            </w:r>
            <w:r w:rsidR="004C0A47" w:rsidRPr="00FC22BD">
              <w:rPr>
                <w:bCs/>
                <w:sz w:val="22"/>
                <w:szCs w:val="22"/>
              </w:rPr>
              <w:t xml:space="preserve">анала связи Интернет для подключения к интернету станции авторизации, для доступа к электронной почте ППЭ, скачивания ключа, для связи ППЭ с РЦОИ, для передачи сканированных ЭМ из ППЭ в РЦОИ, а также для просмотра видео на портале </w:t>
            </w:r>
            <w:proofErr w:type="spellStart"/>
            <w:r w:rsidR="004C0A47" w:rsidRPr="009B5486">
              <w:rPr>
                <w:bCs/>
                <w:sz w:val="22"/>
                <w:szCs w:val="22"/>
                <w:lang w:val="en-US"/>
              </w:rPr>
              <w:t>smotriege</w:t>
            </w:r>
            <w:proofErr w:type="spellEnd"/>
            <w:r w:rsidR="004C0A47" w:rsidRPr="00FC22BD">
              <w:rPr>
                <w:bCs/>
                <w:sz w:val="22"/>
                <w:szCs w:val="22"/>
              </w:rPr>
              <w:t>.</w:t>
            </w:r>
            <w:proofErr w:type="spellStart"/>
            <w:r w:rsidR="004C0A47" w:rsidRPr="009B5486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  <w:r w:rsidR="004C0A47" w:rsidRPr="00FC22BD">
              <w:rPr>
                <w:bCs/>
                <w:sz w:val="22"/>
                <w:szCs w:val="22"/>
              </w:rPr>
              <w:t xml:space="preserve"> и для иных задач.</w:t>
            </w:r>
          </w:p>
          <w:p w:rsidR="00597A28" w:rsidRPr="00FC22BD" w:rsidRDefault="00597A28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/>
                <w:bCs/>
                <w:sz w:val="22"/>
                <w:szCs w:val="22"/>
              </w:rPr>
            </w:pPr>
          </w:p>
          <w:p w:rsidR="00597A28" w:rsidRPr="00FC22BD" w:rsidRDefault="00597A28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/>
                <w:bCs/>
                <w:sz w:val="22"/>
                <w:szCs w:val="22"/>
              </w:rPr>
            </w:pPr>
            <w:r w:rsidRPr="009B5486">
              <w:rPr>
                <w:b/>
                <w:bCs/>
                <w:sz w:val="22"/>
                <w:szCs w:val="22"/>
              </w:rPr>
              <w:t>Рекомендуемые</w:t>
            </w:r>
            <w:r w:rsidRPr="00FC22BD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модель</w:t>
            </w:r>
            <w:r w:rsidRPr="00FC22BD">
              <w:rPr>
                <w:b/>
                <w:bCs/>
                <w:sz w:val="22"/>
                <w:szCs w:val="22"/>
              </w:rPr>
              <w:t xml:space="preserve"> </w:t>
            </w:r>
            <w:r w:rsidRPr="009B5486">
              <w:rPr>
                <w:b/>
                <w:bCs/>
                <w:sz w:val="22"/>
                <w:szCs w:val="22"/>
              </w:rPr>
              <w:t>маршрутизатора</w:t>
            </w:r>
            <w:r w:rsidRPr="00FC22BD">
              <w:rPr>
                <w:b/>
                <w:bCs/>
                <w:sz w:val="22"/>
                <w:szCs w:val="22"/>
              </w:rPr>
              <w:t>:</w:t>
            </w:r>
          </w:p>
          <w:p w:rsidR="00597A28" w:rsidRPr="00FC22BD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hEX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S</w:t>
            </w:r>
            <w:r w:rsidRPr="00FC22BD">
              <w:rPr>
                <w:bCs/>
                <w:sz w:val="22"/>
                <w:szCs w:val="22"/>
              </w:rPr>
              <w:t xml:space="preserve"> </w:t>
            </w:r>
            <w:r w:rsidRPr="009B5486">
              <w:rPr>
                <w:bCs/>
                <w:sz w:val="22"/>
                <w:szCs w:val="22"/>
                <w:lang w:val="en-US"/>
              </w:rPr>
              <w:t>RB</w:t>
            </w:r>
            <w:r w:rsidRPr="00FC22BD">
              <w:rPr>
                <w:bCs/>
                <w:sz w:val="22"/>
                <w:szCs w:val="22"/>
              </w:rPr>
              <w:t>760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iGS</w:t>
            </w:r>
            <w:proofErr w:type="spellEnd"/>
            <w:r w:rsidRPr="00FC22BD">
              <w:rPr>
                <w:bCs/>
                <w:sz w:val="22"/>
                <w:szCs w:val="22"/>
              </w:rPr>
              <w:t xml:space="preserve"> (5</w:t>
            </w:r>
            <w:r w:rsidRPr="009B5486">
              <w:rPr>
                <w:bCs/>
                <w:sz w:val="22"/>
                <w:szCs w:val="22"/>
                <w:lang w:val="en-US"/>
              </w:rPr>
              <w:t>UTP</w:t>
            </w:r>
            <w:r w:rsidRPr="00FC22BD">
              <w:rPr>
                <w:bCs/>
                <w:sz w:val="22"/>
                <w:szCs w:val="22"/>
              </w:rPr>
              <w:t xml:space="preserve"> 1000</w:t>
            </w:r>
            <w:r w:rsidRPr="009B5486">
              <w:rPr>
                <w:bCs/>
                <w:sz w:val="22"/>
                <w:szCs w:val="22"/>
                <w:lang w:val="en-US"/>
              </w:rPr>
              <w:t>Mbps</w:t>
            </w:r>
            <w:r w:rsidRPr="00FC22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PoE</w:t>
            </w:r>
            <w:proofErr w:type="spellEnd"/>
            <w:r w:rsidRPr="00FC22BD">
              <w:rPr>
                <w:bCs/>
                <w:sz w:val="22"/>
                <w:szCs w:val="22"/>
              </w:rPr>
              <w:t>, 1</w:t>
            </w:r>
            <w:r w:rsidRPr="009B5486">
              <w:rPr>
                <w:bCs/>
                <w:sz w:val="22"/>
                <w:szCs w:val="22"/>
                <w:lang w:val="en-US"/>
              </w:rPr>
              <w:t>SFP</w:t>
            </w:r>
            <w:r w:rsidRPr="00FC22BD">
              <w:rPr>
                <w:bCs/>
                <w:sz w:val="22"/>
                <w:szCs w:val="22"/>
              </w:rPr>
              <w:t xml:space="preserve">, </w:t>
            </w:r>
            <w:r w:rsidRPr="009B5486">
              <w:rPr>
                <w:bCs/>
                <w:sz w:val="22"/>
                <w:szCs w:val="22"/>
                <w:lang w:val="en-US"/>
              </w:rPr>
              <w:t>USB</w:t>
            </w:r>
            <w:r w:rsidRPr="00FC22BD">
              <w:rPr>
                <w:bCs/>
                <w:sz w:val="22"/>
                <w:szCs w:val="22"/>
              </w:rPr>
              <w:t xml:space="preserve">) </w:t>
            </w:r>
          </w:p>
          <w:p w:rsidR="00597A28" w:rsidRPr="00FC22BD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</w:p>
          <w:p w:rsidR="00597A28" w:rsidRPr="009B5486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или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RouterBOARD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hAP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ac2 (4UTP 1000Mbps, 802.11a / b / g / n / ac, 1WAN, 1xUSB, 2.5dBi)</w:t>
            </w:r>
          </w:p>
          <w:p w:rsidR="00597A28" w:rsidRPr="009B5486" w:rsidRDefault="00597A28" w:rsidP="00597A28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  <w:lang w:val="en-US"/>
              </w:rPr>
            </w:pPr>
          </w:p>
          <w:p w:rsidR="00597A28" w:rsidRPr="009B5486" w:rsidRDefault="00597A28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или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5486">
              <w:rPr>
                <w:bCs/>
                <w:sz w:val="22"/>
                <w:szCs w:val="22"/>
                <w:lang w:val="en-US"/>
              </w:rPr>
              <w:t>MikroTik</w:t>
            </w:r>
            <w:proofErr w:type="spellEnd"/>
            <w:r w:rsidRPr="009B5486">
              <w:rPr>
                <w:bCs/>
                <w:sz w:val="22"/>
                <w:szCs w:val="22"/>
                <w:lang w:val="en-US"/>
              </w:rPr>
              <w:t xml:space="preserve"> RB952Ui-5ac2nD (4UTP 10 / 100Mbps, 1WAN, 802.11a / b / g / n / ac, 1xUSB, 1.5dBi)</w:t>
            </w:r>
          </w:p>
        </w:tc>
      </w:tr>
      <w:tr w:rsidR="00361197" w:rsidRPr="009B5486" w:rsidTr="0018212C">
        <w:tc>
          <w:tcPr>
            <w:tcW w:w="1844" w:type="dxa"/>
          </w:tcPr>
          <w:p w:rsidR="00361197" w:rsidRPr="00E856A8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lastRenderedPageBreak/>
              <w:t>Резервный USB-модем</w:t>
            </w:r>
            <w:r w:rsidR="00E856A8">
              <w:rPr>
                <w:b/>
                <w:sz w:val="22"/>
                <w:szCs w:val="22"/>
              </w:rPr>
              <w:t xml:space="preserve"> </w:t>
            </w:r>
            <w:r w:rsidR="00E856A8" w:rsidRPr="00E856A8">
              <w:rPr>
                <w:b/>
                <w:sz w:val="22"/>
                <w:szCs w:val="22"/>
              </w:rPr>
              <w:t>3</w:t>
            </w:r>
            <w:r w:rsidR="00E856A8">
              <w:rPr>
                <w:b/>
                <w:sz w:val="22"/>
                <w:szCs w:val="22"/>
                <w:lang w:val="en-US"/>
              </w:rPr>
              <w:t>G</w:t>
            </w:r>
            <w:r w:rsidR="00E856A8">
              <w:rPr>
                <w:b/>
                <w:sz w:val="22"/>
                <w:szCs w:val="22"/>
              </w:rPr>
              <w:t>/4</w:t>
            </w:r>
            <w:r w:rsidR="00E856A8">
              <w:rPr>
                <w:b/>
                <w:sz w:val="22"/>
                <w:szCs w:val="22"/>
                <w:lang w:val="en-US"/>
              </w:rPr>
              <w:t>G</w:t>
            </w:r>
          </w:p>
        </w:tc>
        <w:tc>
          <w:tcPr>
            <w:tcW w:w="2150" w:type="dxa"/>
          </w:tcPr>
          <w:p w:rsidR="00361197" w:rsidRPr="00E856A8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  <w:lang w:val="en-US"/>
              </w:rPr>
            </w:pPr>
            <w:r w:rsidRPr="009B5486">
              <w:rPr>
                <w:sz w:val="22"/>
                <w:szCs w:val="22"/>
              </w:rPr>
              <w:t>1</w:t>
            </w:r>
            <w:r w:rsidR="009B5486" w:rsidRPr="009B548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B5486" w:rsidRPr="009B5486">
              <w:rPr>
                <w:sz w:val="22"/>
                <w:szCs w:val="22"/>
                <w:lang w:val="en-US"/>
              </w:rPr>
              <w:t>usb</w:t>
            </w:r>
            <w:proofErr w:type="spellEnd"/>
            <w:r w:rsidR="009B5486" w:rsidRPr="009B5486">
              <w:rPr>
                <w:sz w:val="22"/>
                <w:szCs w:val="22"/>
                <w:lang w:val="en-US"/>
              </w:rPr>
              <w:t>-</w:t>
            </w:r>
            <w:r w:rsidR="009B5486" w:rsidRPr="009B5486">
              <w:rPr>
                <w:sz w:val="22"/>
                <w:szCs w:val="22"/>
              </w:rPr>
              <w:t>модем</w:t>
            </w:r>
            <w:r w:rsidR="00E856A8">
              <w:rPr>
                <w:sz w:val="22"/>
                <w:szCs w:val="22"/>
                <w:lang w:val="en-US"/>
              </w:rPr>
              <w:t xml:space="preserve"> 3g</w:t>
            </w:r>
            <w:r w:rsidR="00E856A8">
              <w:rPr>
                <w:sz w:val="22"/>
                <w:szCs w:val="22"/>
              </w:rPr>
              <w:t>/4</w:t>
            </w:r>
            <w:r w:rsidR="00E856A8">
              <w:rPr>
                <w:sz w:val="22"/>
                <w:szCs w:val="22"/>
                <w:lang w:val="en-US"/>
              </w:rPr>
              <w:t>g</w:t>
            </w:r>
          </w:p>
        </w:tc>
        <w:tc>
          <w:tcPr>
            <w:tcW w:w="6237" w:type="dxa"/>
          </w:tcPr>
          <w:p w:rsidR="00361197" w:rsidRPr="009B5486" w:rsidRDefault="00361197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Резервный USB-модем используется в случае возникновения проблем с доступом в сеть «Интернет» по стационарному каналу связи.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tabs>
                <w:tab w:val="left" w:pos="728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proofErr w:type="spellStart"/>
            <w:r w:rsidRPr="0018212C">
              <w:rPr>
                <w:b/>
                <w:sz w:val="22"/>
                <w:szCs w:val="22"/>
              </w:rPr>
              <w:t>Флеш</w:t>
            </w:r>
            <w:proofErr w:type="spellEnd"/>
            <w:r w:rsidRPr="0018212C">
              <w:rPr>
                <w:b/>
                <w:sz w:val="22"/>
                <w:szCs w:val="22"/>
              </w:rPr>
              <w:t xml:space="preserve">- накопитель </w:t>
            </w:r>
            <w:r w:rsidR="00E856A8">
              <w:rPr>
                <w:b/>
                <w:sz w:val="22"/>
                <w:szCs w:val="22"/>
                <w:lang w:val="en-US"/>
              </w:rPr>
              <w:t>USB</w:t>
            </w:r>
            <w:r w:rsidR="00E856A8" w:rsidRPr="00E856A8">
              <w:rPr>
                <w:b/>
                <w:sz w:val="22"/>
                <w:szCs w:val="22"/>
              </w:rPr>
              <w:t xml:space="preserve"> </w:t>
            </w:r>
            <w:r w:rsidR="00266126" w:rsidRPr="0018212C">
              <w:rPr>
                <w:b/>
                <w:sz w:val="22"/>
                <w:szCs w:val="22"/>
              </w:rPr>
              <w:t xml:space="preserve">для </w:t>
            </w:r>
            <w:r w:rsidRPr="0018212C">
              <w:rPr>
                <w:b/>
                <w:sz w:val="22"/>
                <w:szCs w:val="22"/>
              </w:rPr>
              <w:t>переноса данных между станциями</w:t>
            </w:r>
            <w:r w:rsidR="00361197" w:rsidRPr="0018212C">
              <w:rPr>
                <w:b/>
                <w:sz w:val="22"/>
                <w:szCs w:val="22"/>
              </w:rPr>
              <w:t xml:space="preserve"> </w:t>
            </w:r>
            <w:r w:rsidRPr="0018212C">
              <w:rPr>
                <w:b/>
                <w:sz w:val="22"/>
                <w:szCs w:val="22"/>
              </w:rPr>
              <w:t>ППЭ</w:t>
            </w:r>
          </w:p>
        </w:tc>
        <w:tc>
          <w:tcPr>
            <w:tcW w:w="2150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От 1 + не менее 1 резервного</w:t>
            </w:r>
          </w:p>
        </w:tc>
        <w:tc>
          <w:tcPr>
            <w:tcW w:w="6237" w:type="dxa"/>
          </w:tcPr>
          <w:p w:rsidR="00131638" w:rsidRPr="009B5486" w:rsidRDefault="00131638" w:rsidP="00597A28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proofErr w:type="spellStart"/>
            <w:r w:rsidRPr="009B5486">
              <w:rPr>
                <w:sz w:val="22"/>
                <w:szCs w:val="22"/>
              </w:rPr>
              <w:t>Флеш</w:t>
            </w:r>
            <w:proofErr w:type="spellEnd"/>
            <w:r w:rsidRPr="009B5486">
              <w:rPr>
                <w:sz w:val="22"/>
                <w:szCs w:val="22"/>
              </w:rPr>
              <w:t>-накопитель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используется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техническим специалистом для переноса данных между станциями ППЭ.</w:t>
            </w:r>
          </w:p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Суммарный объем всех </w:t>
            </w:r>
            <w:proofErr w:type="spellStart"/>
            <w:r w:rsidRPr="009B5486">
              <w:rPr>
                <w:sz w:val="22"/>
                <w:szCs w:val="22"/>
              </w:rPr>
              <w:t>флеш</w:t>
            </w:r>
            <w:proofErr w:type="spellEnd"/>
            <w:r w:rsidRPr="009B5486">
              <w:rPr>
                <w:sz w:val="22"/>
                <w:szCs w:val="22"/>
              </w:rPr>
              <w:t>-накопителей должен быть не менее 10 Гб.</w:t>
            </w:r>
          </w:p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Интерфейс: USB 2.0 и выше, рекомендуется не ниже USB 3.0.</w:t>
            </w:r>
          </w:p>
        </w:tc>
      </w:tr>
      <w:tr w:rsidR="00E856A8" w:rsidRPr="009B5486" w:rsidTr="0018212C">
        <w:tc>
          <w:tcPr>
            <w:tcW w:w="1844" w:type="dxa"/>
          </w:tcPr>
          <w:p w:rsidR="00E856A8" w:rsidRPr="009B460B" w:rsidRDefault="009B460B" w:rsidP="00597A28">
            <w:pPr>
              <w:pStyle w:val="TableParagraph"/>
              <w:tabs>
                <w:tab w:val="left" w:pos="728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9B460B">
              <w:rPr>
                <w:b/>
                <w:sz w:val="22"/>
                <w:szCs w:val="22"/>
              </w:rPr>
              <w:t>Внешний HDD накопитель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50" w:type="dxa"/>
          </w:tcPr>
          <w:p w:rsidR="00E856A8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шт.</w:t>
            </w:r>
          </w:p>
        </w:tc>
        <w:tc>
          <w:tcPr>
            <w:tcW w:w="6237" w:type="dxa"/>
          </w:tcPr>
          <w:p w:rsidR="009B460B" w:rsidRPr="009B5486" w:rsidRDefault="009B460B" w:rsidP="009B460B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HDD</w:t>
            </w:r>
            <w:r w:rsidRPr="009B5486">
              <w:rPr>
                <w:sz w:val="22"/>
                <w:szCs w:val="22"/>
              </w:rPr>
              <w:t xml:space="preserve">-накопитель </w:t>
            </w:r>
            <w:r>
              <w:rPr>
                <w:sz w:val="22"/>
                <w:szCs w:val="22"/>
              </w:rPr>
              <w:t xml:space="preserve">внешний </w:t>
            </w:r>
            <w:r w:rsidRPr="009B5486">
              <w:rPr>
                <w:sz w:val="22"/>
                <w:szCs w:val="22"/>
              </w:rPr>
              <w:t xml:space="preserve">используется техническим специалистом </w:t>
            </w:r>
            <w:r>
              <w:rPr>
                <w:sz w:val="22"/>
                <w:szCs w:val="22"/>
              </w:rPr>
              <w:t xml:space="preserve">ответственным за видеонаблюдение в ППЭ </w:t>
            </w:r>
            <w:r w:rsidRPr="009B5486">
              <w:rPr>
                <w:sz w:val="22"/>
                <w:szCs w:val="22"/>
              </w:rPr>
              <w:t xml:space="preserve">для переноса </w:t>
            </w:r>
            <w:r>
              <w:rPr>
                <w:sz w:val="22"/>
                <w:szCs w:val="22"/>
              </w:rPr>
              <w:t>и хранения видеоматериалов</w:t>
            </w:r>
            <w:r w:rsidRPr="009B5486">
              <w:rPr>
                <w:sz w:val="22"/>
                <w:szCs w:val="22"/>
              </w:rPr>
              <w:t>.</w:t>
            </w:r>
          </w:p>
          <w:p w:rsidR="009B460B" w:rsidRPr="009B5486" w:rsidRDefault="009B460B" w:rsidP="009B460B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накопителя должен быть не менее 1 Тб</w:t>
            </w:r>
            <w:r w:rsidRPr="009B5486">
              <w:rPr>
                <w:sz w:val="22"/>
                <w:szCs w:val="22"/>
              </w:rPr>
              <w:t>.</w:t>
            </w:r>
          </w:p>
          <w:p w:rsidR="00E856A8" w:rsidRPr="009B5486" w:rsidRDefault="009B460B" w:rsidP="009B460B">
            <w:pPr>
              <w:pStyle w:val="TableParagraph"/>
              <w:tabs>
                <w:tab w:val="left" w:pos="2805"/>
                <w:tab w:val="left" w:pos="4973"/>
              </w:tabs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Интерфейс: USB 2.0 и выше, рекомендуется не ниже USB 3.0.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Бумага</w:t>
            </w:r>
          </w:p>
        </w:tc>
        <w:tc>
          <w:tcPr>
            <w:tcW w:w="2150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В среднем 15 листов на один ИК</w:t>
            </w:r>
          </w:p>
        </w:tc>
        <w:tc>
          <w:tcPr>
            <w:tcW w:w="6237" w:type="dxa"/>
          </w:tcPr>
          <w:p w:rsidR="009B460B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bCs/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 xml:space="preserve">Общее количество </w:t>
            </w:r>
            <w:r>
              <w:rPr>
                <w:sz w:val="22"/>
                <w:szCs w:val="22"/>
              </w:rPr>
              <w:t xml:space="preserve">бумаги рассчитывается </w:t>
            </w:r>
            <w:r w:rsidRPr="009B5486">
              <w:rPr>
                <w:sz w:val="22"/>
                <w:szCs w:val="22"/>
              </w:rPr>
              <w:t>исходя из среднего значения объёма одного ИК – 15 листов.</w:t>
            </w:r>
          </w:p>
          <w:p w:rsidR="00131638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131638" w:rsidRPr="009B5486">
              <w:rPr>
                <w:bCs/>
                <w:sz w:val="22"/>
                <w:szCs w:val="22"/>
              </w:rPr>
              <w:t xml:space="preserve">лотность </w:t>
            </w:r>
            <w:r>
              <w:rPr>
                <w:bCs/>
                <w:sz w:val="22"/>
                <w:szCs w:val="22"/>
              </w:rPr>
              <w:t xml:space="preserve">бумаги: </w:t>
            </w:r>
            <w:r w:rsidR="00131638" w:rsidRPr="009B5486">
              <w:rPr>
                <w:sz w:val="22"/>
                <w:szCs w:val="22"/>
              </w:rPr>
              <w:t>80 г/м</w:t>
            </w:r>
            <w:r>
              <w:rPr>
                <w:sz w:val="22"/>
                <w:szCs w:val="22"/>
              </w:rPr>
              <w:t>2</w:t>
            </w:r>
          </w:p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bCs/>
                <w:sz w:val="22"/>
                <w:szCs w:val="22"/>
              </w:rPr>
              <w:t>Белизна</w:t>
            </w:r>
            <w:r w:rsidRPr="009B5486">
              <w:rPr>
                <w:sz w:val="22"/>
                <w:szCs w:val="22"/>
              </w:rPr>
              <w:t>: от 150%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Резервные картриджи</w:t>
            </w:r>
          </w:p>
        </w:tc>
        <w:tc>
          <w:tcPr>
            <w:tcW w:w="2150" w:type="dxa"/>
          </w:tcPr>
          <w:p w:rsidR="00131638" w:rsidRPr="009B5486" w:rsidRDefault="009B460B" w:rsidP="009B5486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31638" w:rsidRPr="009B5486">
              <w:rPr>
                <w:sz w:val="22"/>
                <w:szCs w:val="22"/>
              </w:rPr>
              <w:t>е менее 1-го резервного картриджа</w:t>
            </w:r>
            <w:r w:rsidR="009B5486" w:rsidRPr="009B5486">
              <w:rPr>
                <w:sz w:val="22"/>
                <w:szCs w:val="22"/>
              </w:rPr>
              <w:t xml:space="preserve"> </w:t>
            </w:r>
            <w:r w:rsidR="00131638" w:rsidRPr="009B5486">
              <w:rPr>
                <w:sz w:val="22"/>
                <w:szCs w:val="22"/>
              </w:rPr>
              <w:t>на 3 лазерных принтера одной модели.</w:t>
            </w:r>
          </w:p>
        </w:tc>
        <w:tc>
          <w:tcPr>
            <w:tcW w:w="6237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Общее количество картриджей рассчитывается в соответствии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с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техническими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 xml:space="preserve">характеристиками картриджа, исходя из среднего значения </w:t>
            </w:r>
            <w:proofErr w:type="spellStart"/>
            <w:r w:rsidRPr="009B5486">
              <w:rPr>
                <w:sz w:val="22"/>
                <w:szCs w:val="22"/>
              </w:rPr>
              <w:t>объѐма</w:t>
            </w:r>
            <w:proofErr w:type="spellEnd"/>
            <w:r w:rsidRPr="009B5486">
              <w:rPr>
                <w:sz w:val="22"/>
                <w:szCs w:val="22"/>
              </w:rPr>
              <w:t xml:space="preserve"> одного ИК – 15 листов.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Резервный лазерный принтер</w:t>
            </w:r>
          </w:p>
        </w:tc>
        <w:tc>
          <w:tcPr>
            <w:tcW w:w="2150" w:type="dxa"/>
          </w:tcPr>
          <w:p w:rsidR="00131638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31638" w:rsidRPr="009B5486">
              <w:rPr>
                <w:sz w:val="22"/>
                <w:szCs w:val="22"/>
              </w:rPr>
              <w:t>е менее одного</w:t>
            </w:r>
          </w:p>
        </w:tc>
        <w:tc>
          <w:tcPr>
            <w:tcW w:w="6237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Используется в случае выхода из строя принтера, используемого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на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какой-либо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основной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или резервной станции печати ЭМ или станции авторизации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Резервный внешний CD(DVD)- ROM</w:t>
            </w:r>
          </w:p>
        </w:tc>
        <w:tc>
          <w:tcPr>
            <w:tcW w:w="2150" w:type="dxa"/>
          </w:tcPr>
          <w:p w:rsidR="00131638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31638" w:rsidRPr="009B5486">
              <w:rPr>
                <w:sz w:val="22"/>
                <w:szCs w:val="22"/>
              </w:rPr>
              <w:t>е менее одного</w:t>
            </w:r>
          </w:p>
        </w:tc>
        <w:tc>
          <w:tcPr>
            <w:tcW w:w="6237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Используется в</w:t>
            </w:r>
            <w:r w:rsidR="008139A1" w:rsidRPr="009B5486">
              <w:rPr>
                <w:sz w:val="22"/>
                <w:szCs w:val="22"/>
              </w:rPr>
              <w:t xml:space="preserve"> </w:t>
            </w:r>
            <w:r w:rsidRPr="009B5486">
              <w:rPr>
                <w:sz w:val="22"/>
                <w:szCs w:val="22"/>
              </w:rPr>
              <w:t>случае выхода из строя или невозможности прочитать электронный носитель с ЭМ на какой-либо из станций печати ЭМ.</w:t>
            </w:r>
          </w:p>
        </w:tc>
      </w:tr>
      <w:tr w:rsidR="00131638" w:rsidRPr="009B5486" w:rsidTr="0018212C">
        <w:tc>
          <w:tcPr>
            <w:tcW w:w="1844" w:type="dxa"/>
          </w:tcPr>
          <w:p w:rsidR="00131638" w:rsidRPr="0018212C" w:rsidRDefault="00131638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Резервный сканер</w:t>
            </w:r>
          </w:p>
        </w:tc>
        <w:tc>
          <w:tcPr>
            <w:tcW w:w="2150" w:type="dxa"/>
          </w:tcPr>
          <w:p w:rsidR="00131638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31638" w:rsidRPr="009B5486">
              <w:rPr>
                <w:sz w:val="22"/>
                <w:szCs w:val="22"/>
              </w:rPr>
              <w:t>е менее одного</w:t>
            </w:r>
          </w:p>
        </w:tc>
        <w:tc>
          <w:tcPr>
            <w:tcW w:w="6237" w:type="dxa"/>
          </w:tcPr>
          <w:p w:rsidR="00131638" w:rsidRPr="009B5486" w:rsidRDefault="00131638" w:rsidP="00597A28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Используется в случае выхода из строя сканера, используемого на какой-либо основной или резервной станции сканирования в ППЭ</w:t>
            </w:r>
          </w:p>
        </w:tc>
      </w:tr>
      <w:tr w:rsidR="00361197" w:rsidRPr="009B5486" w:rsidTr="0018212C">
        <w:tc>
          <w:tcPr>
            <w:tcW w:w="1844" w:type="dxa"/>
          </w:tcPr>
          <w:p w:rsidR="00361197" w:rsidRPr="0018212C" w:rsidRDefault="00361197" w:rsidP="00597A28">
            <w:pPr>
              <w:pStyle w:val="TableParagraph"/>
              <w:tabs>
                <w:tab w:val="left" w:pos="1345"/>
                <w:tab w:val="left" w:pos="1587"/>
              </w:tabs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r w:rsidRPr="0018212C">
              <w:rPr>
                <w:b/>
                <w:sz w:val="22"/>
                <w:szCs w:val="22"/>
              </w:rPr>
              <w:t>Резервные кабели для подключения принтеров и сканеров к компьютерам (ноутбукам)</w:t>
            </w:r>
          </w:p>
        </w:tc>
        <w:tc>
          <w:tcPr>
            <w:tcW w:w="2150" w:type="dxa"/>
          </w:tcPr>
          <w:p w:rsidR="00361197" w:rsidRPr="009B5486" w:rsidRDefault="009B460B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361197" w:rsidRPr="009B5486">
              <w:rPr>
                <w:sz w:val="22"/>
                <w:szCs w:val="22"/>
              </w:rPr>
              <w:t>е менее одного</w:t>
            </w:r>
            <w:r>
              <w:rPr>
                <w:sz w:val="22"/>
                <w:szCs w:val="22"/>
              </w:rPr>
              <w:t xml:space="preserve"> кабеля каждого типа кабеля</w:t>
            </w:r>
          </w:p>
        </w:tc>
        <w:tc>
          <w:tcPr>
            <w:tcW w:w="6237" w:type="dxa"/>
          </w:tcPr>
          <w:p w:rsidR="00361197" w:rsidRPr="009B5486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Используются в случае сбоя при подключении принтера или сканера к компьютеру (ноутбуку)</w:t>
            </w:r>
          </w:p>
        </w:tc>
      </w:tr>
      <w:tr w:rsidR="00361197" w:rsidRPr="009B5486" w:rsidTr="0018212C">
        <w:tc>
          <w:tcPr>
            <w:tcW w:w="1844" w:type="dxa"/>
          </w:tcPr>
          <w:p w:rsidR="009B5486" w:rsidRPr="0018212C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b/>
                <w:sz w:val="22"/>
                <w:szCs w:val="22"/>
              </w:rPr>
            </w:pPr>
            <w:proofErr w:type="spellStart"/>
            <w:r w:rsidRPr="0018212C">
              <w:rPr>
                <w:b/>
                <w:sz w:val="22"/>
                <w:szCs w:val="22"/>
              </w:rPr>
              <w:t>Токен</w:t>
            </w:r>
            <w:proofErr w:type="spellEnd"/>
            <w:r w:rsidR="009B5486" w:rsidRPr="0018212C">
              <w:rPr>
                <w:b/>
                <w:sz w:val="22"/>
                <w:szCs w:val="22"/>
              </w:rPr>
              <w:t xml:space="preserve"> (электронный ключ) Члена ГЭК</w:t>
            </w:r>
          </w:p>
          <w:p w:rsidR="00361197" w:rsidRPr="009B460B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460B">
              <w:rPr>
                <w:sz w:val="22"/>
                <w:szCs w:val="22"/>
              </w:rPr>
              <w:t>(предоставляется из РЦОИ)</w:t>
            </w:r>
          </w:p>
        </w:tc>
        <w:tc>
          <w:tcPr>
            <w:tcW w:w="2150" w:type="dxa"/>
          </w:tcPr>
          <w:p w:rsidR="00361197" w:rsidRPr="009B5486" w:rsidRDefault="009B460B" w:rsidP="009B460B">
            <w:pPr>
              <w:pStyle w:val="TableParagraph"/>
              <w:kinsoku w:val="0"/>
              <w:overflowPunct w:val="0"/>
              <w:spacing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361197" w:rsidRPr="009B5486">
              <w:rPr>
                <w:sz w:val="22"/>
                <w:szCs w:val="22"/>
              </w:rPr>
              <w:t>о 1</w:t>
            </w:r>
            <w:r>
              <w:rPr>
                <w:sz w:val="22"/>
                <w:szCs w:val="22"/>
              </w:rPr>
              <w:t>шт.</w:t>
            </w:r>
            <w:r w:rsidR="00361197" w:rsidRPr="009B5486">
              <w:rPr>
                <w:sz w:val="22"/>
                <w:szCs w:val="22"/>
              </w:rPr>
              <w:t xml:space="preserve"> на каждого члена ГЭК, не менее </w:t>
            </w:r>
            <w:r>
              <w:rPr>
                <w:sz w:val="22"/>
                <w:szCs w:val="22"/>
              </w:rPr>
              <w:t xml:space="preserve">2шт. </w:t>
            </w:r>
            <w:r w:rsidR="00361197" w:rsidRPr="009B5486">
              <w:rPr>
                <w:sz w:val="22"/>
                <w:szCs w:val="22"/>
              </w:rPr>
              <w:t>на ППЭ</w:t>
            </w:r>
          </w:p>
        </w:tc>
        <w:tc>
          <w:tcPr>
            <w:tcW w:w="6237" w:type="dxa"/>
          </w:tcPr>
          <w:p w:rsidR="00361197" w:rsidRPr="009B5486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r w:rsidRPr="009B5486">
              <w:rPr>
                <w:sz w:val="22"/>
                <w:szCs w:val="22"/>
              </w:rPr>
              <w:t>Защищенный внешний носитель с записанным ключом шифрования.</w:t>
            </w:r>
          </w:p>
          <w:p w:rsidR="00361197" w:rsidRPr="009B5486" w:rsidRDefault="00361197" w:rsidP="00597A28">
            <w:pPr>
              <w:pStyle w:val="TableParagraph"/>
              <w:kinsoku w:val="0"/>
              <w:overflowPunct w:val="0"/>
              <w:spacing w:line="220" w:lineRule="exact"/>
              <w:rPr>
                <w:sz w:val="22"/>
                <w:szCs w:val="22"/>
              </w:rPr>
            </w:pPr>
            <w:proofErr w:type="spellStart"/>
            <w:r w:rsidRPr="009B5486">
              <w:rPr>
                <w:sz w:val="22"/>
                <w:szCs w:val="22"/>
              </w:rPr>
              <w:t>Токен</w:t>
            </w:r>
            <w:proofErr w:type="spellEnd"/>
            <w:r w:rsidRPr="009B5486">
              <w:rPr>
                <w:sz w:val="22"/>
                <w:szCs w:val="22"/>
              </w:rPr>
              <w:t xml:space="preserve"> члена ГЭК используется для получения ключа доступа к ЭМ и его активации на станциях печати ЭМ, а также для формирования зашифрованного пакета с электронными бланками участников экзамена на станции сканирования в ППЭ.</w:t>
            </w:r>
          </w:p>
        </w:tc>
      </w:tr>
    </w:tbl>
    <w:p w:rsidR="00760543" w:rsidRPr="009B5486" w:rsidRDefault="00760543" w:rsidP="00B63042">
      <w:pPr>
        <w:spacing w:line="220" w:lineRule="exact"/>
        <w:rPr>
          <w:rFonts w:ascii="Times New Roman" w:hAnsi="Times New Roman" w:cs="Times New Roman"/>
        </w:rPr>
      </w:pPr>
    </w:p>
    <w:sectPr w:rsidR="00760543" w:rsidRPr="009B5486" w:rsidSect="00131638">
      <w:footerReference w:type="default" r:id="rId7"/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741" w:rsidRDefault="004F1741" w:rsidP="00462A59">
      <w:pPr>
        <w:spacing w:after="0" w:line="240" w:lineRule="auto"/>
      </w:pPr>
      <w:r>
        <w:separator/>
      </w:r>
    </w:p>
  </w:endnote>
  <w:endnote w:type="continuationSeparator" w:id="0">
    <w:p w:rsidR="004F1741" w:rsidRDefault="004F1741" w:rsidP="0046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3626740"/>
      <w:docPartObj>
        <w:docPartGallery w:val="Page Numbers (Bottom of Page)"/>
        <w:docPartUnique/>
      </w:docPartObj>
    </w:sdtPr>
    <w:sdtEndPr/>
    <w:sdtContent>
      <w:p w:rsidR="00462A59" w:rsidRDefault="00462A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A78">
          <w:rPr>
            <w:noProof/>
          </w:rPr>
          <w:t>2</w:t>
        </w:r>
        <w:r>
          <w:fldChar w:fldCharType="end"/>
        </w:r>
      </w:p>
    </w:sdtContent>
  </w:sdt>
  <w:p w:rsidR="00462A59" w:rsidRDefault="00462A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741" w:rsidRDefault="004F1741" w:rsidP="00462A59">
      <w:pPr>
        <w:spacing w:after="0" w:line="240" w:lineRule="auto"/>
      </w:pPr>
      <w:r>
        <w:separator/>
      </w:r>
    </w:p>
  </w:footnote>
  <w:footnote w:type="continuationSeparator" w:id="0">
    <w:p w:rsidR="004F1741" w:rsidRDefault="004F1741" w:rsidP="00462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6268"/>
    <w:multiLevelType w:val="hybridMultilevel"/>
    <w:tmpl w:val="FC62F7F8"/>
    <w:lvl w:ilvl="0" w:tplc="0419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" w15:restartNumberingAfterBreak="0">
    <w:nsid w:val="45726893"/>
    <w:multiLevelType w:val="hybridMultilevel"/>
    <w:tmpl w:val="D0DE5728"/>
    <w:lvl w:ilvl="0" w:tplc="0419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38"/>
    <w:rsid w:val="00035CBF"/>
    <w:rsid w:val="00131638"/>
    <w:rsid w:val="001533E7"/>
    <w:rsid w:val="00165A4B"/>
    <w:rsid w:val="0018212C"/>
    <w:rsid w:val="00187B08"/>
    <w:rsid w:val="00235A52"/>
    <w:rsid w:val="00266126"/>
    <w:rsid w:val="00295EE8"/>
    <w:rsid w:val="002C36B6"/>
    <w:rsid w:val="00361197"/>
    <w:rsid w:val="003E6AF7"/>
    <w:rsid w:val="003F6A77"/>
    <w:rsid w:val="00435BBF"/>
    <w:rsid w:val="00462A59"/>
    <w:rsid w:val="004C0A47"/>
    <w:rsid w:val="004F06A8"/>
    <w:rsid w:val="004F1741"/>
    <w:rsid w:val="00597A28"/>
    <w:rsid w:val="005D7C1F"/>
    <w:rsid w:val="005F203A"/>
    <w:rsid w:val="00610255"/>
    <w:rsid w:val="00612FE5"/>
    <w:rsid w:val="006945C4"/>
    <w:rsid w:val="00747A78"/>
    <w:rsid w:val="00750FDA"/>
    <w:rsid w:val="00760543"/>
    <w:rsid w:val="007B6CB3"/>
    <w:rsid w:val="007E06F3"/>
    <w:rsid w:val="008139A1"/>
    <w:rsid w:val="00956B66"/>
    <w:rsid w:val="009B460B"/>
    <w:rsid w:val="009B5486"/>
    <w:rsid w:val="009E7B86"/>
    <w:rsid w:val="00A713FF"/>
    <w:rsid w:val="00AA3361"/>
    <w:rsid w:val="00B63042"/>
    <w:rsid w:val="00BB3C09"/>
    <w:rsid w:val="00BC542E"/>
    <w:rsid w:val="00C00D3B"/>
    <w:rsid w:val="00C64BAE"/>
    <w:rsid w:val="00C67660"/>
    <w:rsid w:val="00C67704"/>
    <w:rsid w:val="00DA09FA"/>
    <w:rsid w:val="00DB77A8"/>
    <w:rsid w:val="00E02A19"/>
    <w:rsid w:val="00E342E4"/>
    <w:rsid w:val="00E46FDD"/>
    <w:rsid w:val="00E856A8"/>
    <w:rsid w:val="00EA2EE6"/>
    <w:rsid w:val="00FC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A5588"/>
  <w15:docId w15:val="{6BCC1B66-EE28-44EF-B488-9BBF686C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31638"/>
    <w:pPr>
      <w:widowControl w:val="0"/>
      <w:autoSpaceDE w:val="0"/>
      <w:autoSpaceDN w:val="0"/>
      <w:adjustRightInd w:val="0"/>
      <w:spacing w:after="0" w:line="240" w:lineRule="auto"/>
      <w:ind w:left="540" w:hanging="428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31638"/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131638"/>
    <w:pPr>
      <w:widowControl w:val="0"/>
      <w:autoSpaceDE w:val="0"/>
      <w:autoSpaceDN w:val="0"/>
      <w:adjustRightInd w:val="0"/>
      <w:spacing w:after="0" w:line="240" w:lineRule="auto"/>
      <w:ind w:left="540" w:hanging="428"/>
      <w:outlineLvl w:val="0"/>
    </w:pPr>
    <w:rPr>
      <w:rFonts w:ascii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31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62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A59"/>
  </w:style>
  <w:style w:type="paragraph" w:styleId="a7">
    <w:name w:val="footer"/>
    <w:basedOn w:val="a"/>
    <w:link w:val="a8"/>
    <w:uiPriority w:val="99"/>
    <w:unhideWhenUsed/>
    <w:rsid w:val="00462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Дженнет</cp:lastModifiedBy>
  <cp:revision>5</cp:revision>
  <dcterms:created xsi:type="dcterms:W3CDTF">2021-02-25T09:32:00Z</dcterms:created>
  <dcterms:modified xsi:type="dcterms:W3CDTF">2021-02-25T09:42:00Z</dcterms:modified>
</cp:coreProperties>
</file>